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4A8" w:rsidRPr="00DD4ABD" w:rsidRDefault="00057A81" w:rsidP="001F5A22">
      <w:pPr>
        <w:jc w:val="both"/>
        <w:rPr>
          <w:b/>
          <w:bCs/>
          <w:u w:val="single"/>
        </w:rPr>
        <w:sectPr w:rsidR="00F624A8" w:rsidRPr="00DD4ABD" w:rsidSect="00FF489C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851" w:right="748" w:bottom="1134" w:left="1191" w:header="709" w:footer="709" w:gutter="0"/>
          <w:pgBorders>
            <w:top w:val="single" w:sz="4" w:space="1" w:color="auto"/>
            <w:left w:val="single" w:sz="4" w:space="4" w:color="auto"/>
            <w:bottom w:val="single" w:sz="4" w:space="1" w:color="auto"/>
            <w:right w:val="single" w:sz="4" w:space="4" w:color="auto"/>
          </w:pgBorders>
          <w:cols w:space="708"/>
          <w:titlePg/>
          <w:docGrid w:linePitch="360"/>
        </w:sectPr>
      </w:pPr>
      <w:r w:rsidRPr="00057A81">
        <w:rPr>
          <w:rFonts w:ascii="Calibri" w:eastAsia="Calibri" w:hAnsi="Calibri"/>
          <w:noProof/>
          <w:sz w:val="22"/>
          <w:szCs w:val="22"/>
        </w:rPr>
        <w:drawing>
          <wp:inline distT="0" distB="0" distL="0" distR="0" wp14:anchorId="6F500F4F" wp14:editId="6D683631">
            <wp:extent cx="5514975" cy="802005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514975" cy="802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id w:val="1707148677"/>
        <w:docPartObj>
          <w:docPartGallery w:val="Table of Contents"/>
          <w:docPartUnique/>
        </w:docPartObj>
      </w:sdtPr>
      <w:sdtEndPr/>
      <w:sdtContent>
        <w:p w:rsidR="00C7314C" w:rsidRPr="00C7314C" w:rsidRDefault="00C7314C">
          <w:pPr>
            <w:pStyle w:val="af2"/>
            <w:rPr>
              <w:rFonts w:ascii="Times New Roman" w:hAnsi="Times New Roman" w:cs="Times New Roman"/>
              <w:color w:val="auto"/>
            </w:rPr>
          </w:pPr>
          <w:r w:rsidRPr="00C7314C">
            <w:rPr>
              <w:rFonts w:ascii="Times New Roman" w:hAnsi="Times New Roman" w:cs="Times New Roman"/>
              <w:color w:val="auto"/>
            </w:rPr>
            <w:t>Оглавление</w:t>
          </w:r>
        </w:p>
        <w:p w:rsidR="00C7314C" w:rsidRDefault="00C7314C">
          <w:pPr>
            <w:pStyle w:val="12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73397303" w:history="1">
            <w:r w:rsidRPr="004973B4">
              <w:rPr>
                <w:rStyle w:val="ae"/>
                <w:noProof/>
              </w:rPr>
              <w:t>1 ОБЩИЕ ПОЛОЖЕНИЯ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_Toc473397303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7314C" w:rsidRDefault="00BA2911">
          <w:pPr>
            <w:pStyle w:val="12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 w:val="22"/>
              <w:szCs w:val="22"/>
            </w:rPr>
          </w:pPr>
          <w:hyperlink w:anchor="_Toc473397304" w:history="1">
            <w:r w:rsidR="00C7314C" w:rsidRPr="004973B4">
              <w:rPr>
                <w:rStyle w:val="ae"/>
                <w:noProof/>
              </w:rPr>
              <w:t>2 ЦЕЛЬ И ЗАДАЧИ АТТЕСТАЦИИ</w:t>
            </w:r>
            <w:r w:rsidR="00C7314C">
              <w:rPr>
                <w:noProof/>
                <w:webHidden/>
              </w:rPr>
              <w:tab/>
            </w:r>
            <w:r w:rsidR="00C7314C">
              <w:rPr>
                <w:noProof/>
                <w:webHidden/>
              </w:rPr>
              <w:fldChar w:fldCharType="begin"/>
            </w:r>
            <w:r w:rsidR="00C7314C">
              <w:rPr>
                <w:noProof/>
                <w:webHidden/>
              </w:rPr>
              <w:instrText xml:space="preserve"> PAGEREF _Toc473397304 \h </w:instrText>
            </w:r>
            <w:r w:rsidR="00C7314C">
              <w:rPr>
                <w:noProof/>
                <w:webHidden/>
              </w:rPr>
            </w:r>
            <w:r w:rsidR="00C7314C">
              <w:rPr>
                <w:noProof/>
                <w:webHidden/>
              </w:rPr>
              <w:fldChar w:fldCharType="separate"/>
            </w:r>
            <w:r w:rsidR="00C7314C">
              <w:rPr>
                <w:noProof/>
                <w:webHidden/>
              </w:rPr>
              <w:t>4</w:t>
            </w:r>
            <w:r w:rsidR="00C7314C">
              <w:rPr>
                <w:noProof/>
                <w:webHidden/>
              </w:rPr>
              <w:fldChar w:fldCharType="end"/>
            </w:r>
          </w:hyperlink>
        </w:p>
        <w:p w:rsidR="00C7314C" w:rsidRDefault="00BA2911">
          <w:pPr>
            <w:pStyle w:val="12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 w:val="22"/>
              <w:szCs w:val="22"/>
            </w:rPr>
          </w:pPr>
          <w:hyperlink w:anchor="_Toc473397305" w:history="1">
            <w:r w:rsidR="00C7314C" w:rsidRPr="004973B4">
              <w:rPr>
                <w:rStyle w:val="ae"/>
                <w:noProof/>
              </w:rPr>
              <w:t>3 ФОРМИРОВАНИЕ АТТЕСТАЦИОННОЙ КОМИССИИ, ЕЕ СОСТАВ И ОРГАНИЗАЦИЯ РАБОТЫ</w:t>
            </w:r>
            <w:r w:rsidR="00C7314C">
              <w:rPr>
                <w:noProof/>
                <w:webHidden/>
              </w:rPr>
              <w:tab/>
            </w:r>
            <w:r w:rsidR="00C7314C">
              <w:rPr>
                <w:noProof/>
                <w:webHidden/>
              </w:rPr>
              <w:fldChar w:fldCharType="begin"/>
            </w:r>
            <w:r w:rsidR="00C7314C">
              <w:rPr>
                <w:noProof/>
                <w:webHidden/>
              </w:rPr>
              <w:instrText xml:space="preserve"> PAGEREF _Toc473397305 \h </w:instrText>
            </w:r>
            <w:r w:rsidR="00C7314C">
              <w:rPr>
                <w:noProof/>
                <w:webHidden/>
              </w:rPr>
            </w:r>
            <w:r w:rsidR="00C7314C">
              <w:rPr>
                <w:noProof/>
                <w:webHidden/>
              </w:rPr>
              <w:fldChar w:fldCharType="separate"/>
            </w:r>
            <w:r w:rsidR="00C7314C">
              <w:rPr>
                <w:noProof/>
                <w:webHidden/>
              </w:rPr>
              <w:t>5</w:t>
            </w:r>
            <w:r w:rsidR="00C7314C">
              <w:rPr>
                <w:noProof/>
                <w:webHidden/>
              </w:rPr>
              <w:fldChar w:fldCharType="end"/>
            </w:r>
          </w:hyperlink>
        </w:p>
        <w:p w:rsidR="00C7314C" w:rsidRDefault="00BA2911">
          <w:pPr>
            <w:pStyle w:val="12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 w:val="22"/>
              <w:szCs w:val="22"/>
            </w:rPr>
          </w:pPr>
          <w:hyperlink w:anchor="_Toc473397306" w:history="1">
            <w:r w:rsidR="00C7314C" w:rsidRPr="004973B4">
              <w:rPr>
                <w:rStyle w:val="ae"/>
                <w:noProof/>
              </w:rPr>
              <w:t>4 ФУНКЦИИ КОМИССИИ</w:t>
            </w:r>
            <w:r w:rsidR="00C7314C">
              <w:rPr>
                <w:noProof/>
                <w:webHidden/>
              </w:rPr>
              <w:tab/>
            </w:r>
            <w:r w:rsidR="00C7314C">
              <w:rPr>
                <w:noProof/>
                <w:webHidden/>
              </w:rPr>
              <w:fldChar w:fldCharType="begin"/>
            </w:r>
            <w:r w:rsidR="00C7314C">
              <w:rPr>
                <w:noProof/>
                <w:webHidden/>
              </w:rPr>
              <w:instrText xml:space="preserve"> PAGEREF _Toc473397306 \h </w:instrText>
            </w:r>
            <w:r w:rsidR="00C7314C">
              <w:rPr>
                <w:noProof/>
                <w:webHidden/>
              </w:rPr>
            </w:r>
            <w:r w:rsidR="00C7314C">
              <w:rPr>
                <w:noProof/>
                <w:webHidden/>
              </w:rPr>
              <w:fldChar w:fldCharType="separate"/>
            </w:r>
            <w:r w:rsidR="00C7314C">
              <w:rPr>
                <w:noProof/>
                <w:webHidden/>
              </w:rPr>
              <w:t>8</w:t>
            </w:r>
            <w:r w:rsidR="00C7314C">
              <w:rPr>
                <w:noProof/>
                <w:webHidden/>
              </w:rPr>
              <w:fldChar w:fldCharType="end"/>
            </w:r>
          </w:hyperlink>
        </w:p>
        <w:p w:rsidR="00C7314C" w:rsidRDefault="00BA2911">
          <w:pPr>
            <w:pStyle w:val="12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 w:val="22"/>
              <w:szCs w:val="22"/>
            </w:rPr>
          </w:pPr>
          <w:hyperlink w:anchor="_Toc473397307" w:history="1">
            <w:r w:rsidR="00C7314C" w:rsidRPr="004973B4">
              <w:rPr>
                <w:rStyle w:val="ae"/>
                <w:noProof/>
              </w:rPr>
              <w:t>5 ПРАВА И ОБЯЗАННОСТИ КОМИССИИ, ЕЕ ЧЛЕНОВ И АТТЕСТУЮЩИХСЯ</w:t>
            </w:r>
            <w:r w:rsidR="00C7314C">
              <w:rPr>
                <w:noProof/>
                <w:webHidden/>
              </w:rPr>
              <w:tab/>
            </w:r>
            <w:r w:rsidR="00C7314C">
              <w:rPr>
                <w:noProof/>
                <w:webHidden/>
              </w:rPr>
              <w:fldChar w:fldCharType="begin"/>
            </w:r>
            <w:r w:rsidR="00C7314C">
              <w:rPr>
                <w:noProof/>
                <w:webHidden/>
              </w:rPr>
              <w:instrText xml:space="preserve"> PAGEREF _Toc473397307 \h </w:instrText>
            </w:r>
            <w:r w:rsidR="00C7314C">
              <w:rPr>
                <w:noProof/>
                <w:webHidden/>
              </w:rPr>
            </w:r>
            <w:r w:rsidR="00C7314C">
              <w:rPr>
                <w:noProof/>
                <w:webHidden/>
              </w:rPr>
              <w:fldChar w:fldCharType="separate"/>
            </w:r>
            <w:r w:rsidR="00C7314C">
              <w:rPr>
                <w:noProof/>
                <w:webHidden/>
              </w:rPr>
              <w:t>8</w:t>
            </w:r>
            <w:r w:rsidR="00C7314C">
              <w:rPr>
                <w:noProof/>
                <w:webHidden/>
              </w:rPr>
              <w:fldChar w:fldCharType="end"/>
            </w:r>
          </w:hyperlink>
        </w:p>
        <w:p w:rsidR="00C7314C" w:rsidRDefault="00BA2911">
          <w:pPr>
            <w:pStyle w:val="12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 w:val="22"/>
              <w:szCs w:val="22"/>
            </w:rPr>
          </w:pPr>
          <w:hyperlink w:anchor="_Toc473397308" w:history="1">
            <w:r w:rsidR="00C7314C" w:rsidRPr="004973B4">
              <w:rPr>
                <w:rStyle w:val="ae"/>
                <w:noProof/>
              </w:rPr>
              <w:t>6 ДОКУМЕНТАЦИЯ КОМИССИИ</w:t>
            </w:r>
            <w:r w:rsidR="00C7314C">
              <w:rPr>
                <w:noProof/>
                <w:webHidden/>
              </w:rPr>
              <w:tab/>
            </w:r>
            <w:r w:rsidR="00C7314C">
              <w:rPr>
                <w:noProof/>
                <w:webHidden/>
              </w:rPr>
              <w:fldChar w:fldCharType="begin"/>
            </w:r>
            <w:r w:rsidR="00C7314C">
              <w:rPr>
                <w:noProof/>
                <w:webHidden/>
              </w:rPr>
              <w:instrText xml:space="preserve"> PAGEREF _Toc473397308 \h </w:instrText>
            </w:r>
            <w:r w:rsidR="00C7314C">
              <w:rPr>
                <w:noProof/>
                <w:webHidden/>
              </w:rPr>
            </w:r>
            <w:r w:rsidR="00C7314C">
              <w:rPr>
                <w:noProof/>
                <w:webHidden/>
              </w:rPr>
              <w:fldChar w:fldCharType="separate"/>
            </w:r>
            <w:r w:rsidR="00C7314C">
              <w:rPr>
                <w:noProof/>
                <w:webHidden/>
              </w:rPr>
              <w:t>10</w:t>
            </w:r>
            <w:r w:rsidR="00C7314C">
              <w:rPr>
                <w:noProof/>
                <w:webHidden/>
              </w:rPr>
              <w:fldChar w:fldCharType="end"/>
            </w:r>
          </w:hyperlink>
        </w:p>
        <w:p w:rsidR="00C7314C" w:rsidRDefault="00BA2911">
          <w:pPr>
            <w:pStyle w:val="12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  <w:noProof/>
              <w:sz w:val="22"/>
              <w:szCs w:val="22"/>
            </w:rPr>
          </w:pPr>
          <w:hyperlink w:anchor="_Toc473397309" w:history="1">
            <w:r w:rsidR="00C7314C" w:rsidRPr="004973B4">
              <w:rPr>
                <w:rStyle w:val="ae"/>
                <w:noProof/>
              </w:rPr>
              <w:t>7 ПОРЯДОК АТТЕСТАЦИИ ПЕДАГОГИЧЕСКИХ РАБОТНИКОВ С ЦЕЛЬЮ ПОДТВЕРЖДЕНИЯ СООТВЕТСТВИЯ ЗАНИМАЕМОЙ ДОЛЖНОСТИ</w:t>
            </w:r>
            <w:r w:rsidR="00C7314C">
              <w:rPr>
                <w:noProof/>
                <w:webHidden/>
              </w:rPr>
              <w:tab/>
            </w:r>
            <w:r w:rsidR="00C7314C">
              <w:rPr>
                <w:noProof/>
                <w:webHidden/>
              </w:rPr>
              <w:fldChar w:fldCharType="begin"/>
            </w:r>
            <w:r w:rsidR="00C7314C">
              <w:rPr>
                <w:noProof/>
                <w:webHidden/>
              </w:rPr>
              <w:instrText xml:space="preserve"> PAGEREF _Toc473397309 \h </w:instrText>
            </w:r>
            <w:r w:rsidR="00C7314C">
              <w:rPr>
                <w:noProof/>
                <w:webHidden/>
              </w:rPr>
            </w:r>
            <w:r w:rsidR="00C7314C">
              <w:rPr>
                <w:noProof/>
                <w:webHidden/>
              </w:rPr>
              <w:fldChar w:fldCharType="separate"/>
            </w:r>
            <w:r w:rsidR="00C7314C">
              <w:rPr>
                <w:noProof/>
                <w:webHidden/>
              </w:rPr>
              <w:t>11</w:t>
            </w:r>
            <w:r w:rsidR="00C7314C">
              <w:rPr>
                <w:noProof/>
                <w:webHidden/>
              </w:rPr>
              <w:fldChar w:fldCharType="end"/>
            </w:r>
          </w:hyperlink>
        </w:p>
        <w:p w:rsidR="00C7314C" w:rsidRDefault="00C7314C">
          <w:r>
            <w:rPr>
              <w:b/>
              <w:bCs/>
            </w:rPr>
            <w:fldChar w:fldCharType="end"/>
          </w:r>
        </w:p>
      </w:sdtContent>
    </w:sdt>
    <w:p w:rsidR="002F5961" w:rsidRDefault="002F5961" w:rsidP="002F5961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2F5961" w:rsidRDefault="002F5961" w:rsidP="002F5961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2F5961" w:rsidRDefault="002F5961" w:rsidP="002F5961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2F5961" w:rsidRDefault="002F5961" w:rsidP="002F5961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2F5961" w:rsidRDefault="002F5961" w:rsidP="002F5961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2F5961" w:rsidRDefault="002F5961" w:rsidP="002F5961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2F5961" w:rsidRDefault="002F5961" w:rsidP="002F5961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2F5961" w:rsidRDefault="002F5961" w:rsidP="002F5961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7B0EFE" w:rsidRDefault="007B0EFE" w:rsidP="002F5961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7B0EFE" w:rsidRDefault="007B0EFE" w:rsidP="002F5961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7B0EFE" w:rsidRDefault="007B0EFE" w:rsidP="002F5961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7B0EFE" w:rsidRDefault="007B0EFE" w:rsidP="002F5961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7B0EFE" w:rsidRDefault="007B0EFE" w:rsidP="002F5961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7B0EFE" w:rsidRDefault="007B0EFE" w:rsidP="002F5961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7B0EFE" w:rsidRDefault="007B0EFE" w:rsidP="002F5961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7B0EFE" w:rsidRDefault="007B0EFE" w:rsidP="002F5961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7B0EFE" w:rsidRDefault="007B0EFE" w:rsidP="002F5961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7B0EFE" w:rsidRPr="00C7314C" w:rsidRDefault="00C7314C" w:rsidP="00C7314C">
      <w:pPr>
        <w:pStyle w:val="1"/>
      </w:pPr>
      <w:r>
        <w:lastRenderedPageBreak/>
        <w:t xml:space="preserve"> </w:t>
      </w:r>
      <w:bookmarkStart w:id="1" w:name="_Toc473397303"/>
      <w:r w:rsidR="007B0EFE" w:rsidRPr="00C7314C">
        <w:t>ОБЩИЕ ПОЛОЖЕНИЯ</w:t>
      </w:r>
      <w:bookmarkEnd w:id="1"/>
    </w:p>
    <w:p w:rsidR="007B0EFE" w:rsidRPr="007B0EFE" w:rsidRDefault="007B0EFE" w:rsidP="007B0EFE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7B0EFE" w:rsidRPr="007B0EFE" w:rsidRDefault="007B0EFE" w:rsidP="007B0EFE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7B0EFE">
        <w:rPr>
          <w:color w:val="000000"/>
          <w:sz w:val="28"/>
          <w:szCs w:val="28"/>
        </w:rPr>
        <w:t>1.1.</w:t>
      </w:r>
      <w:r w:rsidRPr="007B0EFE">
        <w:rPr>
          <w:color w:val="000000"/>
          <w:sz w:val="28"/>
          <w:szCs w:val="28"/>
        </w:rPr>
        <w:tab/>
        <w:t>Данное</w:t>
      </w:r>
      <w:r w:rsidRPr="007B0EFE">
        <w:rPr>
          <w:color w:val="000000"/>
          <w:sz w:val="28"/>
          <w:szCs w:val="28"/>
        </w:rPr>
        <w:tab/>
        <w:t>Положение</w:t>
      </w:r>
      <w:r w:rsidRPr="007B0EFE">
        <w:rPr>
          <w:color w:val="000000"/>
          <w:sz w:val="28"/>
          <w:szCs w:val="28"/>
        </w:rPr>
        <w:tab/>
        <w:t>об</w:t>
      </w:r>
      <w:r w:rsidRPr="007B0EFE">
        <w:rPr>
          <w:color w:val="000000"/>
          <w:sz w:val="28"/>
          <w:szCs w:val="28"/>
        </w:rPr>
        <w:tab/>
      </w:r>
      <w:r w:rsidRPr="007B0EFE">
        <w:rPr>
          <w:color w:val="000000"/>
          <w:sz w:val="28"/>
          <w:szCs w:val="28"/>
        </w:rPr>
        <w:tab/>
        <w:t>аттестации</w:t>
      </w:r>
      <w:r w:rsidRPr="007B0EFE">
        <w:rPr>
          <w:color w:val="000000"/>
          <w:sz w:val="28"/>
          <w:szCs w:val="28"/>
        </w:rPr>
        <w:tab/>
        <w:t>педагогических</w:t>
      </w:r>
      <w:r w:rsidRPr="007B0EFE">
        <w:rPr>
          <w:color w:val="000000"/>
          <w:sz w:val="28"/>
          <w:szCs w:val="28"/>
        </w:rPr>
        <w:tab/>
        <w:t>работников Государственного автономного профессионального образовательного учреждения Республики Бурятия «Бурятский республиканский техникум автомобильного транспорта»</w:t>
      </w:r>
    </w:p>
    <w:p w:rsidR="007B0EFE" w:rsidRPr="007B0EFE" w:rsidRDefault="007B0EFE" w:rsidP="007B0EFE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7B0EFE">
        <w:rPr>
          <w:color w:val="000000"/>
          <w:sz w:val="28"/>
          <w:szCs w:val="28"/>
        </w:rPr>
        <w:t>(далее соответственно — Положение и Техникум) регламентирует порядок формирования, состав и работу аттестационной комиссии, а также порядок   аттестации      педагогических   работников   техникума   на   соответствие   занимаемой должности.</w:t>
      </w:r>
    </w:p>
    <w:p w:rsidR="007B0EFE" w:rsidRDefault="007B0EFE" w:rsidP="007B0EFE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7B0EFE">
        <w:rPr>
          <w:color w:val="000000"/>
          <w:sz w:val="28"/>
          <w:szCs w:val="28"/>
        </w:rPr>
        <w:t>1.2.  Положение  разработано  на  основе  и  в соответствии  со  следую</w:t>
      </w:r>
      <w:r>
        <w:rPr>
          <w:color w:val="000000"/>
          <w:sz w:val="28"/>
          <w:szCs w:val="28"/>
        </w:rPr>
        <w:t>щими  нормативными документами:</w:t>
      </w:r>
    </w:p>
    <w:p w:rsidR="007B0EFE" w:rsidRPr="007B0EFE" w:rsidRDefault="007B0EFE" w:rsidP="007B0EFE">
      <w:pPr>
        <w:pStyle w:val="ac"/>
        <w:numPr>
          <w:ilvl w:val="0"/>
          <w:numId w:val="11"/>
        </w:numPr>
        <w:spacing w:before="0" w:line="360" w:lineRule="auto"/>
        <w:jc w:val="both"/>
        <w:rPr>
          <w:color w:val="000000"/>
          <w:sz w:val="28"/>
          <w:szCs w:val="28"/>
        </w:rPr>
      </w:pPr>
      <w:r w:rsidRPr="007B0EFE">
        <w:rPr>
          <w:color w:val="000000"/>
          <w:sz w:val="28"/>
          <w:szCs w:val="28"/>
        </w:rPr>
        <w:t>Федеральным Законом "Об образовании в Российской Федерации" от 29.12.2012 г. № 273- ФЗ;</w:t>
      </w:r>
    </w:p>
    <w:p w:rsidR="007B0EFE" w:rsidRPr="007B0EFE" w:rsidRDefault="007B0EFE" w:rsidP="007B0EFE">
      <w:pPr>
        <w:pStyle w:val="ac"/>
        <w:numPr>
          <w:ilvl w:val="0"/>
          <w:numId w:val="11"/>
        </w:numPr>
        <w:spacing w:before="0" w:line="360" w:lineRule="auto"/>
        <w:jc w:val="both"/>
        <w:rPr>
          <w:color w:val="000000"/>
          <w:sz w:val="28"/>
          <w:szCs w:val="28"/>
        </w:rPr>
      </w:pPr>
      <w:r w:rsidRPr="007B0EFE">
        <w:rPr>
          <w:color w:val="000000"/>
          <w:sz w:val="28"/>
          <w:szCs w:val="28"/>
        </w:rPr>
        <w:t>Приказ Министерства образования и науки РФ от 7 апреля 2014 г. N 276 "Об утверждении Порядка  проведения   аттестации   педагогических   работников  организаций,   осуществляющих образовательную деятельность" (далее – Порядок аттестации).</w:t>
      </w:r>
    </w:p>
    <w:p w:rsidR="007B0EFE" w:rsidRPr="007B0EFE" w:rsidRDefault="007B0EFE" w:rsidP="007B0EFE">
      <w:pPr>
        <w:pStyle w:val="ac"/>
        <w:numPr>
          <w:ilvl w:val="0"/>
          <w:numId w:val="11"/>
        </w:numPr>
        <w:spacing w:before="0" w:line="360" w:lineRule="auto"/>
        <w:jc w:val="both"/>
        <w:rPr>
          <w:color w:val="000000"/>
          <w:sz w:val="28"/>
          <w:szCs w:val="28"/>
        </w:rPr>
      </w:pPr>
      <w:r w:rsidRPr="007B0EFE">
        <w:rPr>
          <w:color w:val="000000"/>
          <w:sz w:val="28"/>
          <w:szCs w:val="28"/>
        </w:rPr>
        <w:t>Федеральными     государственными     образовательными     стандартами     среднего профессионального образования (ФГОС СПО).</w:t>
      </w:r>
    </w:p>
    <w:p w:rsidR="007B0EFE" w:rsidRPr="007B0EFE" w:rsidRDefault="007B0EFE" w:rsidP="007B0EFE">
      <w:pPr>
        <w:pStyle w:val="ac"/>
        <w:numPr>
          <w:ilvl w:val="0"/>
          <w:numId w:val="11"/>
        </w:numPr>
        <w:spacing w:before="0" w:line="360" w:lineRule="auto"/>
        <w:jc w:val="both"/>
        <w:rPr>
          <w:color w:val="000000"/>
          <w:sz w:val="28"/>
          <w:szCs w:val="28"/>
        </w:rPr>
      </w:pPr>
      <w:r w:rsidRPr="007B0EFE">
        <w:rPr>
          <w:color w:val="000000"/>
          <w:sz w:val="28"/>
          <w:szCs w:val="28"/>
        </w:rPr>
        <w:t>Уставом техникума.</w:t>
      </w:r>
    </w:p>
    <w:p w:rsidR="007B0EFE" w:rsidRPr="007B0EFE" w:rsidRDefault="007B0EFE" w:rsidP="007B0EFE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7B0EFE">
        <w:rPr>
          <w:color w:val="000000"/>
          <w:sz w:val="28"/>
          <w:szCs w:val="28"/>
        </w:rPr>
        <w:t>1.3. Аттестация с целью подтверждения соответствия педагогических работников занимаемой должности проводится один раз в 5 лет в отношении педагогических работников, не имеющих квалификационных категорий (первой или высшей).</w:t>
      </w:r>
    </w:p>
    <w:p w:rsidR="007B0EFE" w:rsidRPr="007B0EFE" w:rsidRDefault="007B0EFE" w:rsidP="007B0EFE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7B0EFE">
        <w:rPr>
          <w:color w:val="000000"/>
          <w:sz w:val="28"/>
          <w:szCs w:val="28"/>
        </w:rPr>
        <w:t>1.4. Аттестацию в целях подтверждения соответствия занимаемой должности не проходят следующие педагогические работники:</w:t>
      </w:r>
    </w:p>
    <w:p w:rsidR="007B0EFE" w:rsidRPr="007B0EFE" w:rsidRDefault="007B0EFE" w:rsidP="007B0EFE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7B0EFE">
        <w:rPr>
          <w:color w:val="000000"/>
          <w:sz w:val="28"/>
          <w:szCs w:val="28"/>
        </w:rPr>
        <w:t>а) педагогические работники, имеющие квалификационные категории;</w:t>
      </w:r>
    </w:p>
    <w:p w:rsidR="007B0EFE" w:rsidRPr="007B0EFE" w:rsidRDefault="007B0EFE" w:rsidP="007B0EFE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proofErr w:type="gramStart"/>
      <w:r w:rsidRPr="007B0EFE">
        <w:rPr>
          <w:color w:val="000000"/>
          <w:sz w:val="28"/>
          <w:szCs w:val="28"/>
        </w:rPr>
        <w:t>б) проработавшие в занимаемой должности менее двух лет в организации, в которой проводится аттестация;</w:t>
      </w:r>
      <w:proofErr w:type="gramEnd"/>
    </w:p>
    <w:p w:rsidR="007B0EFE" w:rsidRPr="007B0EFE" w:rsidRDefault="007B0EFE" w:rsidP="007B0EFE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7B0EFE">
        <w:rPr>
          <w:color w:val="000000"/>
          <w:sz w:val="28"/>
          <w:szCs w:val="28"/>
        </w:rPr>
        <w:lastRenderedPageBreak/>
        <w:t>в) беременные женщины;</w:t>
      </w:r>
    </w:p>
    <w:p w:rsidR="007B0EFE" w:rsidRPr="007B0EFE" w:rsidRDefault="007B0EFE" w:rsidP="007B0EFE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7B0EFE">
        <w:rPr>
          <w:color w:val="000000"/>
          <w:sz w:val="28"/>
          <w:szCs w:val="28"/>
        </w:rPr>
        <w:t>г) женщины, находящиеся в отпуске по беременности и родам;</w:t>
      </w:r>
    </w:p>
    <w:p w:rsidR="007B0EFE" w:rsidRPr="007B0EFE" w:rsidRDefault="007B0EFE" w:rsidP="007B0EFE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7B0EFE">
        <w:rPr>
          <w:color w:val="000000"/>
          <w:sz w:val="28"/>
          <w:szCs w:val="28"/>
        </w:rPr>
        <w:t>д) лица, находящиеся в отпуске по уходу за ребенком до достижения им возраста трех лет;</w:t>
      </w:r>
    </w:p>
    <w:p w:rsidR="007B0EFE" w:rsidRPr="007B0EFE" w:rsidRDefault="007B0EFE" w:rsidP="007B0EFE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proofErr w:type="gramStart"/>
      <w:r w:rsidRPr="007B0EFE">
        <w:rPr>
          <w:color w:val="000000"/>
          <w:sz w:val="28"/>
          <w:szCs w:val="28"/>
        </w:rPr>
        <w:t>е) отсутствовавшие на рабочем месте более четырех месяцев подряд в связи с заболеванием.</w:t>
      </w:r>
      <w:proofErr w:type="gramEnd"/>
      <w:r w:rsidRPr="007B0EFE">
        <w:rPr>
          <w:color w:val="000000"/>
          <w:sz w:val="28"/>
          <w:szCs w:val="28"/>
        </w:rPr>
        <w:t xml:space="preserve"> Аттестация педагогических работников, предусмотренных подпунктами "г" и "д" настоящего</w:t>
      </w:r>
    </w:p>
    <w:p w:rsidR="007B0EFE" w:rsidRPr="007B0EFE" w:rsidRDefault="007B0EFE" w:rsidP="007B0EFE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7B0EFE">
        <w:rPr>
          <w:color w:val="000000"/>
          <w:sz w:val="28"/>
          <w:szCs w:val="28"/>
        </w:rPr>
        <w:t xml:space="preserve">пункта, </w:t>
      </w:r>
      <w:proofErr w:type="gramStart"/>
      <w:r w:rsidRPr="007B0EFE">
        <w:rPr>
          <w:color w:val="000000"/>
          <w:sz w:val="28"/>
          <w:szCs w:val="28"/>
        </w:rPr>
        <w:t>возможна</w:t>
      </w:r>
      <w:proofErr w:type="gramEnd"/>
      <w:r w:rsidRPr="007B0EFE">
        <w:rPr>
          <w:color w:val="000000"/>
          <w:sz w:val="28"/>
          <w:szCs w:val="28"/>
        </w:rPr>
        <w:t xml:space="preserve"> не ранее чем через два года после их выхода из указанных отпусков.</w:t>
      </w:r>
    </w:p>
    <w:p w:rsidR="007B0EFE" w:rsidRPr="007B0EFE" w:rsidRDefault="007B0EFE" w:rsidP="007B0EFE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7B0EFE">
        <w:rPr>
          <w:color w:val="000000"/>
          <w:sz w:val="28"/>
          <w:szCs w:val="28"/>
        </w:rPr>
        <w:t>Аттестация педагогических работников, предусмотренных подпунктом "е" настоящего пункта, возможна не ранее чем через год после их выхода на работу.</w:t>
      </w:r>
    </w:p>
    <w:p w:rsidR="007B0EFE" w:rsidRPr="007B0EFE" w:rsidRDefault="007B0EFE" w:rsidP="007B0EFE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7B0EFE">
        <w:rPr>
          <w:color w:val="000000"/>
          <w:sz w:val="28"/>
          <w:szCs w:val="28"/>
        </w:rPr>
        <w:t xml:space="preserve">1.5.  </w:t>
      </w:r>
      <w:proofErr w:type="gramStart"/>
      <w:r w:rsidRPr="007B0EFE">
        <w:rPr>
          <w:color w:val="000000"/>
          <w:sz w:val="28"/>
          <w:szCs w:val="28"/>
        </w:rPr>
        <w:t>Аттестационные  комиссии  организации  дают  рекомендации  работодателю  о возможности назначения на соответствующие должности педагогических работников лиц, не имеющих специальной подготовки или стажа работы, установленных в разделе "Требования к квалификации"  раздела  "Квалификационные  характеристики  должностей  работников образования" Единого квалификационного справочника должностей руководителей, специалистов и служащих*(3) и (или) профессиональными стандартами, но обладающих достаточным практическим опытом и компетентностью, выполняющих качественно и в полном объеме</w:t>
      </w:r>
      <w:proofErr w:type="gramEnd"/>
      <w:r w:rsidRPr="007B0EFE">
        <w:rPr>
          <w:color w:val="000000"/>
          <w:sz w:val="28"/>
          <w:szCs w:val="28"/>
        </w:rPr>
        <w:t xml:space="preserve"> возложенные на них должностные обязанности.</w:t>
      </w:r>
    </w:p>
    <w:p w:rsidR="007B0EFE" w:rsidRPr="007B0EFE" w:rsidRDefault="007B0EFE" w:rsidP="007B0EFE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7B0EFE">
        <w:rPr>
          <w:color w:val="000000"/>
          <w:sz w:val="28"/>
          <w:szCs w:val="28"/>
        </w:rPr>
        <w:t xml:space="preserve"> </w:t>
      </w:r>
    </w:p>
    <w:p w:rsidR="007B0EFE" w:rsidRPr="00C7314C" w:rsidRDefault="007B0EFE" w:rsidP="00C7314C">
      <w:pPr>
        <w:pStyle w:val="1"/>
        <w:rPr>
          <w:rStyle w:val="10"/>
          <w:b/>
          <w:bCs/>
        </w:rPr>
      </w:pPr>
      <w:r w:rsidRPr="002552A8">
        <w:rPr>
          <w:rStyle w:val="10"/>
        </w:rPr>
        <w:t xml:space="preserve"> </w:t>
      </w:r>
      <w:bookmarkStart w:id="2" w:name="_Toc473397304"/>
      <w:r w:rsidRPr="00C7314C">
        <w:rPr>
          <w:rStyle w:val="10"/>
          <w:b/>
          <w:bCs/>
        </w:rPr>
        <w:t>ЦЕЛЬ И ЗАДАЧИ АТТЕСТАЦИИ</w:t>
      </w:r>
      <w:bookmarkEnd w:id="2"/>
    </w:p>
    <w:p w:rsidR="007B0EFE" w:rsidRPr="007B0EFE" w:rsidRDefault="007B0EFE" w:rsidP="007B0EFE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7B0EFE" w:rsidRPr="007B0EFE" w:rsidRDefault="007B0EFE" w:rsidP="007B0EFE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7B0EFE">
        <w:rPr>
          <w:color w:val="000000"/>
          <w:sz w:val="28"/>
          <w:szCs w:val="28"/>
        </w:rPr>
        <w:t>2.1. Аттестация проводится в целях подтверждения соответствия педагогических работников занимаемым ими должностям на основе оценки их профессиональной деятельности.</w:t>
      </w:r>
    </w:p>
    <w:p w:rsidR="007B0EFE" w:rsidRPr="007B0EFE" w:rsidRDefault="007B0EFE" w:rsidP="007B0EFE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7B0EFE">
        <w:rPr>
          <w:color w:val="000000"/>
          <w:sz w:val="28"/>
          <w:szCs w:val="28"/>
        </w:rPr>
        <w:t>2.2. Основными задачами аттестации являются:</w:t>
      </w:r>
    </w:p>
    <w:p w:rsidR="007B0EFE" w:rsidRPr="007B0EFE" w:rsidRDefault="007B0EFE" w:rsidP="007B0EFE">
      <w:pPr>
        <w:pStyle w:val="ac"/>
        <w:numPr>
          <w:ilvl w:val="0"/>
          <w:numId w:val="12"/>
        </w:numPr>
        <w:spacing w:before="0" w:line="360" w:lineRule="auto"/>
        <w:jc w:val="both"/>
        <w:rPr>
          <w:color w:val="000000"/>
          <w:sz w:val="28"/>
          <w:szCs w:val="28"/>
        </w:rPr>
      </w:pPr>
      <w:r w:rsidRPr="007B0EFE">
        <w:rPr>
          <w:color w:val="000000"/>
          <w:sz w:val="28"/>
          <w:szCs w:val="28"/>
        </w:rPr>
        <w:lastRenderedPageBreak/>
        <w:t>стимулирование целенаправленного, непрерывного повышения уровня квалификации педагогических работников, их методологической культуры, личностного профессионального роста, использования ими современных педагогических технологий;</w:t>
      </w:r>
    </w:p>
    <w:p w:rsidR="007B0EFE" w:rsidRPr="007B0EFE" w:rsidRDefault="007B0EFE" w:rsidP="007B0EFE">
      <w:pPr>
        <w:pStyle w:val="ac"/>
        <w:numPr>
          <w:ilvl w:val="0"/>
          <w:numId w:val="12"/>
        </w:numPr>
        <w:spacing w:before="0" w:line="360" w:lineRule="auto"/>
        <w:jc w:val="both"/>
        <w:rPr>
          <w:color w:val="000000"/>
          <w:sz w:val="28"/>
          <w:szCs w:val="28"/>
        </w:rPr>
      </w:pPr>
      <w:r w:rsidRPr="007B0EFE">
        <w:rPr>
          <w:color w:val="000000"/>
          <w:sz w:val="28"/>
          <w:szCs w:val="28"/>
        </w:rPr>
        <w:t>повышение эффективности и качества педагогического труда;</w:t>
      </w:r>
    </w:p>
    <w:p w:rsidR="007B0EFE" w:rsidRPr="007B0EFE" w:rsidRDefault="007B0EFE" w:rsidP="007B0EFE">
      <w:pPr>
        <w:pStyle w:val="ac"/>
        <w:numPr>
          <w:ilvl w:val="0"/>
          <w:numId w:val="12"/>
        </w:numPr>
        <w:spacing w:before="0" w:line="360" w:lineRule="auto"/>
        <w:jc w:val="both"/>
        <w:rPr>
          <w:color w:val="000000"/>
          <w:sz w:val="28"/>
          <w:szCs w:val="28"/>
        </w:rPr>
      </w:pPr>
      <w:r w:rsidRPr="007B0EFE">
        <w:rPr>
          <w:color w:val="000000"/>
          <w:sz w:val="28"/>
          <w:szCs w:val="28"/>
        </w:rPr>
        <w:t>выявление перспектив использования потенциальных возможностей педагогических работников;</w:t>
      </w:r>
    </w:p>
    <w:p w:rsidR="007B0EFE" w:rsidRPr="007B0EFE" w:rsidRDefault="007B0EFE" w:rsidP="007B0EFE">
      <w:pPr>
        <w:pStyle w:val="ac"/>
        <w:numPr>
          <w:ilvl w:val="0"/>
          <w:numId w:val="12"/>
        </w:numPr>
        <w:spacing w:before="0" w:line="360" w:lineRule="auto"/>
        <w:jc w:val="both"/>
        <w:rPr>
          <w:color w:val="000000"/>
          <w:sz w:val="28"/>
          <w:szCs w:val="28"/>
        </w:rPr>
      </w:pPr>
      <w:r w:rsidRPr="007B0EFE">
        <w:rPr>
          <w:color w:val="000000"/>
          <w:sz w:val="28"/>
          <w:szCs w:val="28"/>
        </w:rPr>
        <w:t>учет требований федеральных государственных образовательных стандартов к кадровым условиям реализации образовательных программ при формировании кадрового состава образовательных учреждений;</w:t>
      </w:r>
    </w:p>
    <w:p w:rsidR="007B0EFE" w:rsidRPr="007B0EFE" w:rsidRDefault="007B0EFE" w:rsidP="007B0EFE">
      <w:pPr>
        <w:pStyle w:val="ac"/>
        <w:numPr>
          <w:ilvl w:val="0"/>
          <w:numId w:val="12"/>
        </w:numPr>
        <w:spacing w:before="0" w:line="360" w:lineRule="auto"/>
        <w:jc w:val="both"/>
        <w:rPr>
          <w:color w:val="000000"/>
          <w:sz w:val="28"/>
          <w:szCs w:val="28"/>
        </w:rPr>
      </w:pPr>
      <w:r w:rsidRPr="007B0EFE">
        <w:rPr>
          <w:color w:val="000000"/>
          <w:sz w:val="28"/>
          <w:szCs w:val="28"/>
        </w:rPr>
        <w:t>определение необходимости повышения квалификации педагогических работников;</w:t>
      </w:r>
    </w:p>
    <w:p w:rsidR="007B0EFE" w:rsidRPr="007B0EFE" w:rsidRDefault="007B0EFE" w:rsidP="007B0EFE">
      <w:pPr>
        <w:pStyle w:val="ac"/>
        <w:numPr>
          <w:ilvl w:val="0"/>
          <w:numId w:val="12"/>
        </w:numPr>
        <w:spacing w:before="0" w:line="360" w:lineRule="auto"/>
        <w:jc w:val="both"/>
        <w:rPr>
          <w:color w:val="000000"/>
          <w:sz w:val="28"/>
          <w:szCs w:val="28"/>
        </w:rPr>
      </w:pPr>
      <w:r w:rsidRPr="007B0EFE">
        <w:rPr>
          <w:color w:val="000000"/>
          <w:sz w:val="28"/>
          <w:szCs w:val="28"/>
        </w:rPr>
        <w:t xml:space="preserve">обеспечение </w:t>
      </w:r>
      <w:proofErr w:type="gramStart"/>
      <w:r w:rsidRPr="007B0EFE">
        <w:rPr>
          <w:color w:val="000000"/>
          <w:sz w:val="28"/>
          <w:szCs w:val="28"/>
        </w:rPr>
        <w:t>дифференциации уровня оплаты труда педагогических работников</w:t>
      </w:r>
      <w:proofErr w:type="gramEnd"/>
      <w:r w:rsidRPr="007B0EFE">
        <w:rPr>
          <w:color w:val="000000"/>
          <w:sz w:val="28"/>
          <w:szCs w:val="28"/>
        </w:rPr>
        <w:t>.</w:t>
      </w:r>
    </w:p>
    <w:p w:rsidR="007B0EFE" w:rsidRPr="007B0EFE" w:rsidRDefault="007B0EFE" w:rsidP="007B0EFE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7B0EFE">
        <w:rPr>
          <w:color w:val="000000"/>
          <w:sz w:val="28"/>
          <w:szCs w:val="28"/>
        </w:rPr>
        <w:t>2.3. Основными принципами аттестации являются коллегиальность, гласность, открытость,</w:t>
      </w:r>
    </w:p>
    <w:p w:rsidR="007B0EFE" w:rsidRPr="007B0EFE" w:rsidRDefault="007B0EFE" w:rsidP="007B0EFE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7B0EFE">
        <w:rPr>
          <w:color w:val="000000"/>
          <w:sz w:val="28"/>
          <w:szCs w:val="28"/>
        </w:rPr>
        <w:t>обеспечивающие</w:t>
      </w:r>
      <w:r w:rsidRPr="007B0EFE">
        <w:rPr>
          <w:color w:val="000000"/>
          <w:sz w:val="28"/>
          <w:szCs w:val="28"/>
        </w:rPr>
        <w:tab/>
        <w:t>объективное</w:t>
      </w:r>
      <w:r w:rsidRPr="007B0EFE">
        <w:rPr>
          <w:color w:val="000000"/>
          <w:sz w:val="28"/>
          <w:szCs w:val="28"/>
        </w:rPr>
        <w:tab/>
        <w:t>отношение</w:t>
      </w:r>
      <w:r w:rsidRPr="007B0EFE">
        <w:rPr>
          <w:color w:val="000000"/>
          <w:sz w:val="28"/>
          <w:szCs w:val="28"/>
        </w:rPr>
        <w:tab/>
        <w:t>к</w:t>
      </w:r>
      <w:r w:rsidRPr="007B0EFE">
        <w:rPr>
          <w:color w:val="000000"/>
          <w:sz w:val="28"/>
          <w:szCs w:val="28"/>
        </w:rPr>
        <w:tab/>
        <w:t>педагогическим</w:t>
      </w:r>
      <w:r w:rsidRPr="007B0EFE">
        <w:rPr>
          <w:color w:val="000000"/>
          <w:sz w:val="28"/>
          <w:szCs w:val="28"/>
        </w:rPr>
        <w:tab/>
        <w:t>и</w:t>
      </w:r>
      <w:r w:rsidRPr="007B0EFE">
        <w:rPr>
          <w:color w:val="000000"/>
          <w:sz w:val="28"/>
          <w:szCs w:val="28"/>
        </w:rPr>
        <w:tab/>
        <w:t>руководящим</w:t>
      </w:r>
      <w:r w:rsidRPr="007B0EFE">
        <w:rPr>
          <w:color w:val="000000"/>
          <w:sz w:val="28"/>
          <w:szCs w:val="28"/>
        </w:rPr>
        <w:tab/>
        <w:t>работникам, недопустимость дискриминации при проведении аттестации.</w:t>
      </w:r>
    </w:p>
    <w:p w:rsidR="007B0EFE" w:rsidRDefault="007B0EFE" w:rsidP="007B0EFE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7B0EFE" w:rsidRDefault="007B0EFE" w:rsidP="00C7314C">
      <w:pPr>
        <w:pStyle w:val="1"/>
        <w:rPr>
          <w:rStyle w:val="10"/>
          <w:b/>
          <w:bCs/>
        </w:rPr>
      </w:pPr>
      <w:bookmarkStart w:id="3" w:name="_Toc473397305"/>
      <w:r w:rsidRPr="002552A8">
        <w:rPr>
          <w:rStyle w:val="10"/>
          <w:b/>
          <w:bCs/>
        </w:rPr>
        <w:t>ФОРМИРОВАНИЕ АТТЕСТАЦИОННОЙ КОМИССИИ, ЕЕ СОСТАВ И ОРГАНИЗАЦИЯ РАБОТЫ</w:t>
      </w:r>
      <w:bookmarkEnd w:id="3"/>
    </w:p>
    <w:p w:rsidR="00C7314C" w:rsidRPr="00C7314C" w:rsidRDefault="00C7314C" w:rsidP="00C7314C">
      <w:pPr>
        <w:pStyle w:val="1"/>
        <w:numPr>
          <w:ilvl w:val="0"/>
          <w:numId w:val="0"/>
        </w:numPr>
        <w:ind w:left="567"/>
      </w:pPr>
    </w:p>
    <w:p w:rsidR="007B0EFE" w:rsidRPr="007B0EFE" w:rsidRDefault="007B0EFE" w:rsidP="007B0EFE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7B0EFE">
        <w:rPr>
          <w:color w:val="000000"/>
          <w:sz w:val="28"/>
          <w:szCs w:val="28"/>
        </w:rPr>
        <w:t>3.1. Для организации и проведения аттестации педагогических работников с целью подтверждения соответствия занимаемых должностей приказом директора  техникума создается аттестационная комиссия (далее – Комиссия).</w:t>
      </w:r>
    </w:p>
    <w:p w:rsidR="007B0EFE" w:rsidRPr="007B0EFE" w:rsidRDefault="007B0EFE" w:rsidP="007B0EFE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7B0EFE">
        <w:rPr>
          <w:color w:val="000000"/>
          <w:sz w:val="28"/>
          <w:szCs w:val="28"/>
        </w:rPr>
        <w:t>3.2.  Комиссия  создается  сроком  на  1  год. Персональный  состав  Комиссии  утверждается приказом директора техникума.</w:t>
      </w:r>
    </w:p>
    <w:p w:rsidR="007B0EFE" w:rsidRPr="007B0EFE" w:rsidRDefault="007B0EFE" w:rsidP="007B0EFE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7B0EFE">
        <w:rPr>
          <w:color w:val="000000"/>
          <w:sz w:val="28"/>
          <w:szCs w:val="28"/>
        </w:rPr>
        <w:lastRenderedPageBreak/>
        <w:t>3.3. Комиссия формируется из состава работников техникума, представителей профсоюзной организации, отдела по методической работе, представителей органов местного самоуправления, научных и других организаци</w:t>
      </w:r>
      <w:proofErr w:type="gramStart"/>
      <w:r w:rsidRPr="007B0EFE">
        <w:rPr>
          <w:color w:val="000000"/>
          <w:sz w:val="28"/>
          <w:szCs w:val="28"/>
        </w:rPr>
        <w:t>й(</w:t>
      </w:r>
      <w:proofErr w:type="gramEnd"/>
      <w:r w:rsidRPr="007B0EFE">
        <w:rPr>
          <w:color w:val="000000"/>
          <w:sz w:val="28"/>
          <w:szCs w:val="28"/>
        </w:rPr>
        <w:t>количественный состав комиссии не менее 9 человек). Состав Комиссии в течение аттестационного года не меняется.</w:t>
      </w:r>
    </w:p>
    <w:p w:rsidR="007B0EFE" w:rsidRPr="007B0EFE" w:rsidRDefault="007B0EFE" w:rsidP="007B0EFE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7B0EFE">
        <w:rPr>
          <w:color w:val="000000"/>
          <w:sz w:val="28"/>
          <w:szCs w:val="28"/>
        </w:rPr>
        <w:t>3.4. Возглавляет работу Комиссии председатель. Председателем Комиссии является заместитель директора техникума. При отсутствии председателя работу Комиссии возглавляет заместитель председателя Комиссии. Организацию работы Комиссии осуществляет секретарь Комиссии.</w:t>
      </w:r>
    </w:p>
    <w:p w:rsidR="007B0EFE" w:rsidRPr="007B0EFE" w:rsidRDefault="007B0EFE" w:rsidP="007B0EFE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7B0EFE">
        <w:rPr>
          <w:color w:val="000000"/>
          <w:sz w:val="28"/>
          <w:szCs w:val="28"/>
        </w:rPr>
        <w:t>3.5.  Комиссия  заседает  в  соответствии  с  графиком  работы,  утвержденным  приказом директора техникума. На каждом заседании Комиссии ведется протокол заседания Комиссии.</w:t>
      </w:r>
    </w:p>
    <w:p w:rsidR="007B0EFE" w:rsidRPr="007B0EFE" w:rsidRDefault="007B0EFE" w:rsidP="007B0EFE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7B0EFE">
        <w:rPr>
          <w:color w:val="000000"/>
          <w:sz w:val="28"/>
          <w:szCs w:val="28"/>
        </w:rPr>
        <w:t>3.6. На рассмотрение в Комиссию представляется представление на педагогического работника (Приложение 1).</w:t>
      </w:r>
    </w:p>
    <w:p w:rsidR="007B0EFE" w:rsidRPr="007B0EFE" w:rsidRDefault="007B0EFE" w:rsidP="007B0EFE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7B0EFE">
        <w:rPr>
          <w:color w:val="000000"/>
          <w:sz w:val="28"/>
          <w:szCs w:val="28"/>
        </w:rPr>
        <w:t xml:space="preserve">3.7. Дополнительно, по желанию </w:t>
      </w:r>
      <w:proofErr w:type="spellStart"/>
      <w:r w:rsidRPr="007B0EFE">
        <w:rPr>
          <w:color w:val="000000"/>
          <w:sz w:val="28"/>
          <w:szCs w:val="28"/>
        </w:rPr>
        <w:t>аттестующегося</w:t>
      </w:r>
      <w:proofErr w:type="spellEnd"/>
      <w:r w:rsidRPr="007B0EFE">
        <w:rPr>
          <w:color w:val="000000"/>
          <w:sz w:val="28"/>
          <w:szCs w:val="28"/>
        </w:rPr>
        <w:t>, в Комиссию могут быть представлены материалы, свидетельствующие об уровне его квалификации и профессионализме.</w:t>
      </w:r>
    </w:p>
    <w:p w:rsidR="007B0EFE" w:rsidRPr="007B0EFE" w:rsidRDefault="007B0EFE" w:rsidP="007B0EFE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7B0EFE">
        <w:rPr>
          <w:color w:val="000000"/>
          <w:sz w:val="28"/>
          <w:szCs w:val="28"/>
        </w:rPr>
        <w:t>3.8. Председатель Комиссии (заместитель председателя Комиссии):</w:t>
      </w:r>
    </w:p>
    <w:p w:rsidR="007B0EFE" w:rsidRPr="002552A8" w:rsidRDefault="007B0EFE" w:rsidP="002552A8">
      <w:pPr>
        <w:pStyle w:val="ac"/>
        <w:numPr>
          <w:ilvl w:val="0"/>
          <w:numId w:val="20"/>
        </w:numPr>
        <w:spacing w:before="0" w:line="360" w:lineRule="auto"/>
        <w:jc w:val="both"/>
        <w:rPr>
          <w:color w:val="000000"/>
          <w:sz w:val="28"/>
          <w:szCs w:val="28"/>
        </w:rPr>
      </w:pPr>
      <w:r w:rsidRPr="002552A8">
        <w:rPr>
          <w:color w:val="000000"/>
          <w:sz w:val="28"/>
          <w:szCs w:val="28"/>
        </w:rPr>
        <w:t>утверждает повестку заседания;</w:t>
      </w:r>
    </w:p>
    <w:p w:rsidR="007B0EFE" w:rsidRPr="007B0EFE" w:rsidRDefault="007B0EFE" w:rsidP="007B0EFE">
      <w:pPr>
        <w:pStyle w:val="ac"/>
        <w:numPr>
          <w:ilvl w:val="0"/>
          <w:numId w:val="13"/>
        </w:numPr>
        <w:spacing w:before="0" w:line="360" w:lineRule="auto"/>
        <w:jc w:val="both"/>
        <w:rPr>
          <w:color w:val="000000"/>
          <w:sz w:val="28"/>
          <w:szCs w:val="28"/>
        </w:rPr>
      </w:pPr>
      <w:r w:rsidRPr="007B0EFE">
        <w:rPr>
          <w:color w:val="000000"/>
          <w:sz w:val="28"/>
          <w:szCs w:val="28"/>
        </w:rPr>
        <w:t>определяет регламент работы Комиссии;</w:t>
      </w:r>
    </w:p>
    <w:p w:rsidR="007B0EFE" w:rsidRPr="007B0EFE" w:rsidRDefault="007B0EFE" w:rsidP="007B0EFE">
      <w:pPr>
        <w:pStyle w:val="ac"/>
        <w:numPr>
          <w:ilvl w:val="0"/>
          <w:numId w:val="13"/>
        </w:numPr>
        <w:spacing w:before="0" w:line="360" w:lineRule="auto"/>
        <w:jc w:val="both"/>
        <w:rPr>
          <w:color w:val="000000"/>
          <w:sz w:val="28"/>
          <w:szCs w:val="28"/>
        </w:rPr>
      </w:pPr>
      <w:r w:rsidRPr="007B0EFE">
        <w:rPr>
          <w:color w:val="000000"/>
          <w:sz w:val="28"/>
          <w:szCs w:val="28"/>
        </w:rPr>
        <w:t>ведет заседания Комиссии;</w:t>
      </w:r>
    </w:p>
    <w:p w:rsidR="007B0EFE" w:rsidRPr="007B0EFE" w:rsidRDefault="007B0EFE" w:rsidP="007B0EFE">
      <w:pPr>
        <w:pStyle w:val="ac"/>
        <w:numPr>
          <w:ilvl w:val="0"/>
          <w:numId w:val="13"/>
        </w:numPr>
        <w:spacing w:before="0" w:line="360" w:lineRule="auto"/>
        <w:jc w:val="both"/>
        <w:rPr>
          <w:color w:val="000000"/>
          <w:sz w:val="28"/>
          <w:szCs w:val="28"/>
        </w:rPr>
      </w:pPr>
      <w:r w:rsidRPr="007B0EFE">
        <w:rPr>
          <w:color w:val="000000"/>
          <w:sz w:val="28"/>
          <w:szCs w:val="28"/>
        </w:rPr>
        <w:t>принимает в особых случаях решения: об определении индивидуального порядка прохождения аттестации; об отклонении рассмотрения аттестационных материалов.</w:t>
      </w:r>
    </w:p>
    <w:p w:rsidR="007B0EFE" w:rsidRPr="007B0EFE" w:rsidRDefault="007B0EFE" w:rsidP="007B0EFE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7B0EFE">
        <w:rPr>
          <w:color w:val="000000"/>
          <w:sz w:val="28"/>
          <w:szCs w:val="28"/>
        </w:rPr>
        <w:t>3.9. Секретарь Комиссии:</w:t>
      </w:r>
    </w:p>
    <w:p w:rsidR="007B0EFE" w:rsidRPr="007B0EFE" w:rsidRDefault="007B0EFE" w:rsidP="007B0EFE">
      <w:pPr>
        <w:pStyle w:val="ac"/>
        <w:numPr>
          <w:ilvl w:val="0"/>
          <w:numId w:val="14"/>
        </w:numPr>
        <w:spacing w:before="0" w:line="360" w:lineRule="auto"/>
        <w:jc w:val="both"/>
        <w:rPr>
          <w:color w:val="000000"/>
          <w:sz w:val="28"/>
          <w:szCs w:val="28"/>
        </w:rPr>
      </w:pPr>
      <w:r w:rsidRPr="007B0EFE">
        <w:rPr>
          <w:color w:val="000000"/>
          <w:sz w:val="28"/>
          <w:szCs w:val="28"/>
        </w:rPr>
        <w:t xml:space="preserve">информирует </w:t>
      </w:r>
      <w:proofErr w:type="gramStart"/>
      <w:r w:rsidRPr="007B0EFE">
        <w:rPr>
          <w:color w:val="000000"/>
          <w:sz w:val="28"/>
          <w:szCs w:val="28"/>
        </w:rPr>
        <w:t>аттестуемых</w:t>
      </w:r>
      <w:proofErr w:type="gramEnd"/>
      <w:r w:rsidRPr="007B0EFE">
        <w:rPr>
          <w:color w:val="000000"/>
          <w:sz w:val="28"/>
          <w:szCs w:val="28"/>
        </w:rPr>
        <w:t xml:space="preserve"> о дате, месте и времени проведения аттестации;</w:t>
      </w:r>
    </w:p>
    <w:p w:rsidR="007B0EFE" w:rsidRPr="007B0EFE" w:rsidRDefault="007B0EFE" w:rsidP="007B0EFE">
      <w:pPr>
        <w:pStyle w:val="ac"/>
        <w:numPr>
          <w:ilvl w:val="0"/>
          <w:numId w:val="14"/>
        </w:numPr>
        <w:spacing w:before="0" w:line="360" w:lineRule="auto"/>
        <w:jc w:val="both"/>
        <w:rPr>
          <w:color w:val="000000"/>
          <w:sz w:val="28"/>
          <w:szCs w:val="28"/>
        </w:rPr>
      </w:pPr>
      <w:r w:rsidRPr="007B0EFE">
        <w:rPr>
          <w:color w:val="000000"/>
          <w:sz w:val="28"/>
          <w:szCs w:val="28"/>
        </w:rPr>
        <w:t>принимает документы на аттестацию в установленном настоящим Положением порядке;</w:t>
      </w:r>
    </w:p>
    <w:p w:rsidR="007B0EFE" w:rsidRPr="007B0EFE" w:rsidRDefault="007B0EFE" w:rsidP="007B0EFE">
      <w:pPr>
        <w:pStyle w:val="ac"/>
        <w:numPr>
          <w:ilvl w:val="0"/>
          <w:numId w:val="14"/>
        </w:numPr>
        <w:spacing w:before="0" w:line="360" w:lineRule="auto"/>
        <w:jc w:val="both"/>
        <w:rPr>
          <w:color w:val="000000"/>
          <w:sz w:val="28"/>
          <w:szCs w:val="28"/>
        </w:rPr>
      </w:pPr>
      <w:r w:rsidRPr="007B0EFE">
        <w:rPr>
          <w:color w:val="000000"/>
          <w:sz w:val="28"/>
          <w:szCs w:val="28"/>
        </w:rPr>
        <w:lastRenderedPageBreak/>
        <w:t>составляет проект графика индивидуального прохождения аттестации и согласовывает его с цикловой комиссией;</w:t>
      </w:r>
    </w:p>
    <w:p w:rsidR="007B0EFE" w:rsidRPr="007B0EFE" w:rsidRDefault="007B0EFE" w:rsidP="007B0EFE">
      <w:pPr>
        <w:pStyle w:val="ac"/>
        <w:numPr>
          <w:ilvl w:val="0"/>
          <w:numId w:val="14"/>
        </w:numPr>
        <w:spacing w:before="0" w:line="360" w:lineRule="auto"/>
        <w:jc w:val="both"/>
        <w:rPr>
          <w:color w:val="000000"/>
          <w:sz w:val="28"/>
          <w:szCs w:val="28"/>
        </w:rPr>
      </w:pPr>
      <w:r w:rsidRPr="007B0EFE">
        <w:rPr>
          <w:color w:val="000000"/>
          <w:sz w:val="28"/>
          <w:szCs w:val="28"/>
        </w:rPr>
        <w:t>ведет журналы регистрации принятых на рассмотрение Комиссии аттестационных материалов, учета и выдачи  выписки из протокола заседания аттестационной комиссии;</w:t>
      </w:r>
    </w:p>
    <w:p w:rsidR="007B0EFE" w:rsidRPr="007B0EFE" w:rsidRDefault="007B0EFE" w:rsidP="007B0EFE">
      <w:pPr>
        <w:pStyle w:val="ac"/>
        <w:numPr>
          <w:ilvl w:val="0"/>
          <w:numId w:val="14"/>
        </w:numPr>
        <w:spacing w:before="0" w:line="360" w:lineRule="auto"/>
        <w:jc w:val="both"/>
        <w:rPr>
          <w:color w:val="000000"/>
          <w:sz w:val="28"/>
          <w:szCs w:val="28"/>
        </w:rPr>
      </w:pPr>
      <w:r w:rsidRPr="007B0EFE">
        <w:rPr>
          <w:color w:val="000000"/>
          <w:sz w:val="28"/>
          <w:szCs w:val="28"/>
        </w:rPr>
        <w:t>готовит проект приказа по результатам работы Комиссии;</w:t>
      </w:r>
    </w:p>
    <w:p w:rsidR="007B0EFE" w:rsidRPr="007B0EFE" w:rsidRDefault="007B0EFE" w:rsidP="007B0EFE">
      <w:pPr>
        <w:pStyle w:val="ac"/>
        <w:numPr>
          <w:ilvl w:val="0"/>
          <w:numId w:val="14"/>
        </w:numPr>
        <w:spacing w:before="0" w:line="360" w:lineRule="auto"/>
        <w:jc w:val="both"/>
        <w:rPr>
          <w:color w:val="000000"/>
          <w:sz w:val="28"/>
          <w:szCs w:val="28"/>
        </w:rPr>
      </w:pPr>
      <w:r w:rsidRPr="007B0EFE">
        <w:rPr>
          <w:color w:val="000000"/>
          <w:sz w:val="28"/>
          <w:szCs w:val="28"/>
        </w:rPr>
        <w:t>информирует заявителей о принятом решении в течение двух дней со дня принятия решения;</w:t>
      </w:r>
    </w:p>
    <w:p w:rsidR="007B0EFE" w:rsidRPr="007B0EFE" w:rsidRDefault="007B0EFE" w:rsidP="007B0EFE">
      <w:pPr>
        <w:pStyle w:val="ac"/>
        <w:numPr>
          <w:ilvl w:val="0"/>
          <w:numId w:val="14"/>
        </w:numPr>
        <w:spacing w:before="0" w:line="360" w:lineRule="auto"/>
        <w:jc w:val="both"/>
        <w:rPr>
          <w:color w:val="000000"/>
          <w:sz w:val="28"/>
          <w:szCs w:val="28"/>
        </w:rPr>
      </w:pPr>
      <w:r w:rsidRPr="007B0EFE">
        <w:rPr>
          <w:color w:val="000000"/>
          <w:sz w:val="28"/>
          <w:szCs w:val="28"/>
        </w:rPr>
        <w:t>оформляет выписки из протокола заседания аттестационной комиссии в соответствии с решением Комиссии;</w:t>
      </w:r>
    </w:p>
    <w:p w:rsidR="007B0EFE" w:rsidRPr="007B0EFE" w:rsidRDefault="007B0EFE" w:rsidP="007B0EFE">
      <w:pPr>
        <w:pStyle w:val="ac"/>
        <w:numPr>
          <w:ilvl w:val="0"/>
          <w:numId w:val="14"/>
        </w:numPr>
        <w:spacing w:before="0" w:line="360" w:lineRule="auto"/>
        <w:jc w:val="both"/>
        <w:rPr>
          <w:color w:val="000000"/>
          <w:sz w:val="28"/>
          <w:szCs w:val="28"/>
        </w:rPr>
      </w:pPr>
      <w:r w:rsidRPr="007B0EFE">
        <w:rPr>
          <w:color w:val="000000"/>
          <w:sz w:val="28"/>
          <w:szCs w:val="28"/>
        </w:rPr>
        <w:t xml:space="preserve">ведет аттестационные дела педагогических работников Техникума в  </w:t>
      </w:r>
      <w:proofErr w:type="spellStart"/>
      <w:r w:rsidRPr="007B0EFE">
        <w:rPr>
          <w:color w:val="000000"/>
          <w:sz w:val="28"/>
          <w:szCs w:val="28"/>
        </w:rPr>
        <w:t>межаттестационный</w:t>
      </w:r>
      <w:proofErr w:type="spellEnd"/>
      <w:r w:rsidRPr="007B0EFE">
        <w:rPr>
          <w:color w:val="000000"/>
          <w:sz w:val="28"/>
          <w:szCs w:val="28"/>
        </w:rPr>
        <w:t xml:space="preserve"> период.</w:t>
      </w:r>
    </w:p>
    <w:p w:rsidR="007B0EFE" w:rsidRPr="007B0EFE" w:rsidRDefault="007B0EFE" w:rsidP="007B0EFE">
      <w:pPr>
        <w:pStyle w:val="ac"/>
        <w:numPr>
          <w:ilvl w:val="0"/>
          <w:numId w:val="14"/>
        </w:numPr>
        <w:spacing w:before="0" w:line="360" w:lineRule="auto"/>
        <w:jc w:val="both"/>
        <w:rPr>
          <w:color w:val="000000"/>
          <w:sz w:val="28"/>
          <w:szCs w:val="28"/>
        </w:rPr>
      </w:pPr>
      <w:r w:rsidRPr="007B0EFE">
        <w:rPr>
          <w:color w:val="000000"/>
          <w:sz w:val="28"/>
          <w:szCs w:val="28"/>
        </w:rPr>
        <w:t>приглашает на заседание членов Комиссии;</w:t>
      </w:r>
    </w:p>
    <w:p w:rsidR="007B0EFE" w:rsidRPr="007B0EFE" w:rsidRDefault="007B0EFE" w:rsidP="007B0EFE">
      <w:pPr>
        <w:pStyle w:val="ac"/>
        <w:numPr>
          <w:ilvl w:val="0"/>
          <w:numId w:val="14"/>
        </w:numPr>
        <w:spacing w:before="0" w:line="360" w:lineRule="auto"/>
        <w:jc w:val="both"/>
        <w:rPr>
          <w:color w:val="000000"/>
          <w:sz w:val="28"/>
          <w:szCs w:val="28"/>
        </w:rPr>
      </w:pPr>
      <w:r w:rsidRPr="007B0EFE">
        <w:rPr>
          <w:color w:val="000000"/>
          <w:sz w:val="28"/>
          <w:szCs w:val="28"/>
        </w:rPr>
        <w:t>ведет протоколы заседаний Комиссии.</w:t>
      </w:r>
    </w:p>
    <w:p w:rsidR="007B0EFE" w:rsidRPr="007B0EFE" w:rsidRDefault="007B0EFE" w:rsidP="007B0EFE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7B0EFE">
        <w:rPr>
          <w:color w:val="000000"/>
          <w:sz w:val="28"/>
          <w:szCs w:val="28"/>
        </w:rPr>
        <w:t>3.10. Протокол заседания Комиссии с принятым решением подписывают председатель, секретарь Комиссии.</w:t>
      </w:r>
    </w:p>
    <w:p w:rsidR="007B0EFE" w:rsidRPr="007B0EFE" w:rsidRDefault="007B0EFE" w:rsidP="007B0EFE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7B0EFE">
        <w:rPr>
          <w:color w:val="000000"/>
          <w:sz w:val="28"/>
          <w:szCs w:val="28"/>
        </w:rPr>
        <w:t>3.11.</w:t>
      </w:r>
      <w:r w:rsidRPr="007B0EFE">
        <w:rPr>
          <w:color w:val="000000"/>
          <w:sz w:val="28"/>
          <w:szCs w:val="28"/>
        </w:rPr>
        <w:tab/>
        <w:t>Члены</w:t>
      </w:r>
      <w:r w:rsidRPr="007B0EFE">
        <w:rPr>
          <w:color w:val="000000"/>
          <w:sz w:val="28"/>
          <w:szCs w:val="28"/>
        </w:rPr>
        <w:tab/>
        <w:t>Комиссии</w:t>
      </w:r>
      <w:r w:rsidRPr="007B0EFE">
        <w:rPr>
          <w:color w:val="000000"/>
          <w:sz w:val="28"/>
          <w:szCs w:val="28"/>
        </w:rPr>
        <w:tab/>
        <w:t>осуществляют</w:t>
      </w:r>
      <w:r w:rsidRPr="007B0EFE">
        <w:rPr>
          <w:color w:val="000000"/>
          <w:sz w:val="28"/>
          <w:szCs w:val="28"/>
        </w:rPr>
        <w:tab/>
        <w:t>экспертизу</w:t>
      </w:r>
      <w:r w:rsidRPr="007B0EFE">
        <w:rPr>
          <w:color w:val="000000"/>
          <w:sz w:val="28"/>
          <w:szCs w:val="28"/>
        </w:rPr>
        <w:tab/>
        <w:t>аттестационных</w:t>
      </w:r>
      <w:r w:rsidRPr="007B0EFE">
        <w:rPr>
          <w:color w:val="000000"/>
          <w:sz w:val="28"/>
          <w:szCs w:val="28"/>
        </w:rPr>
        <w:tab/>
        <w:t>материалов,</w:t>
      </w:r>
      <w:r>
        <w:rPr>
          <w:color w:val="000000"/>
          <w:sz w:val="28"/>
          <w:szCs w:val="28"/>
        </w:rPr>
        <w:t xml:space="preserve"> </w:t>
      </w:r>
      <w:r w:rsidRPr="007B0EFE">
        <w:rPr>
          <w:color w:val="000000"/>
          <w:sz w:val="28"/>
          <w:szCs w:val="28"/>
        </w:rPr>
        <w:t>представленных  в Комиссию для подтверждения квалификации по занимаемой должности.</w:t>
      </w:r>
    </w:p>
    <w:p w:rsidR="007B0EFE" w:rsidRPr="007B0EFE" w:rsidRDefault="007B0EFE" w:rsidP="007B0EFE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7B0EFE">
        <w:rPr>
          <w:color w:val="000000"/>
          <w:sz w:val="28"/>
          <w:szCs w:val="28"/>
        </w:rPr>
        <w:t>3.12. При принятии решения Комиссия руководствуется представленными аттестационными материалами аттестуемого, результатами квалификационных испытаний.</w:t>
      </w:r>
    </w:p>
    <w:p w:rsidR="007B0EFE" w:rsidRPr="007B0EFE" w:rsidRDefault="007B0EFE" w:rsidP="007B0EFE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7B0EFE">
        <w:rPr>
          <w:color w:val="000000"/>
          <w:sz w:val="28"/>
          <w:szCs w:val="28"/>
        </w:rPr>
        <w:t>3.13. Решение комиссии принимается открытым голосованием большинством голосов. Решение считается правомочным, если на заседании присутствовало не менее 2/3 состава Комиссии.</w:t>
      </w:r>
    </w:p>
    <w:p w:rsidR="007B0EFE" w:rsidRPr="007B0EFE" w:rsidRDefault="007B0EFE" w:rsidP="007B0EFE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7B0EFE">
        <w:rPr>
          <w:color w:val="000000"/>
          <w:sz w:val="28"/>
          <w:szCs w:val="28"/>
        </w:rPr>
        <w:t xml:space="preserve">3.14. Решение аттестационной комиссией принимается в отсутствие аттестуемого педагогического работника открытым голосованием большинством голосов присутствующих на заседании членов аттестационной комиссии. При равном </w:t>
      </w:r>
      <w:r w:rsidRPr="007B0EFE">
        <w:rPr>
          <w:color w:val="000000"/>
          <w:sz w:val="28"/>
          <w:szCs w:val="28"/>
        </w:rPr>
        <w:lastRenderedPageBreak/>
        <w:t>количестве голосов членов аттестационной комиссии считается, что педагогический работник прошел аттестацию.</w:t>
      </w:r>
    </w:p>
    <w:p w:rsidR="007B0EFE" w:rsidRPr="007B0EFE" w:rsidRDefault="007B0EFE" w:rsidP="007B0EFE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7B0EFE">
        <w:rPr>
          <w:color w:val="000000"/>
          <w:sz w:val="28"/>
          <w:szCs w:val="28"/>
        </w:rPr>
        <w:t>3.15. При прохождении аттестации педагогический работник, являющийся членом аттестационной комиссии, не участвует в голосовании по своей кандидатуре.</w:t>
      </w:r>
    </w:p>
    <w:p w:rsidR="007B0EFE" w:rsidRPr="007B0EFE" w:rsidRDefault="007B0EFE" w:rsidP="007B0EFE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7B0EFE">
        <w:rPr>
          <w:color w:val="000000"/>
          <w:sz w:val="28"/>
          <w:szCs w:val="28"/>
        </w:rPr>
        <w:t>3.16. Результаты аттестации педагогического работника, непосредственно присутствующего на заседании аттестационной комиссии, сообщаются ему после подведения итогов голосования.</w:t>
      </w:r>
    </w:p>
    <w:p w:rsidR="007B0EFE" w:rsidRPr="007B0EFE" w:rsidRDefault="007B0EFE" w:rsidP="007B0EFE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7B0EFE" w:rsidRPr="00C7314C" w:rsidRDefault="007B0EFE" w:rsidP="00C7314C">
      <w:pPr>
        <w:pStyle w:val="1"/>
        <w:rPr>
          <w:rStyle w:val="10"/>
          <w:b/>
          <w:bCs/>
        </w:rPr>
      </w:pPr>
      <w:bookmarkStart w:id="4" w:name="_Toc473397306"/>
      <w:r w:rsidRPr="00C7314C">
        <w:rPr>
          <w:rStyle w:val="10"/>
          <w:b/>
          <w:bCs/>
        </w:rPr>
        <w:t>ФУНКЦИИ КОМИССИИ</w:t>
      </w:r>
      <w:bookmarkEnd w:id="4"/>
    </w:p>
    <w:p w:rsidR="007B0EFE" w:rsidRPr="002552A8" w:rsidRDefault="007B0EFE" w:rsidP="00C7314C">
      <w:pPr>
        <w:pStyle w:val="1"/>
        <w:numPr>
          <w:ilvl w:val="0"/>
          <w:numId w:val="0"/>
        </w:numPr>
        <w:ind w:left="567"/>
      </w:pPr>
    </w:p>
    <w:p w:rsidR="007B0EFE" w:rsidRPr="007B0EFE" w:rsidRDefault="007B0EFE" w:rsidP="007B0EFE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7B0EFE">
        <w:rPr>
          <w:color w:val="000000"/>
          <w:sz w:val="28"/>
          <w:szCs w:val="28"/>
        </w:rPr>
        <w:t>Комиссия обеспечивает:</w:t>
      </w:r>
    </w:p>
    <w:p w:rsidR="007B0EFE" w:rsidRPr="007B0EFE" w:rsidRDefault="007B0EFE" w:rsidP="007B0EFE">
      <w:pPr>
        <w:pStyle w:val="ac"/>
        <w:numPr>
          <w:ilvl w:val="0"/>
          <w:numId w:val="15"/>
        </w:numPr>
        <w:spacing w:before="0" w:line="360" w:lineRule="auto"/>
        <w:jc w:val="both"/>
        <w:rPr>
          <w:color w:val="000000"/>
          <w:sz w:val="28"/>
          <w:szCs w:val="28"/>
        </w:rPr>
      </w:pPr>
      <w:r w:rsidRPr="007B0EFE">
        <w:rPr>
          <w:color w:val="000000"/>
          <w:sz w:val="28"/>
          <w:szCs w:val="28"/>
        </w:rPr>
        <w:t>организацию методической и консультативной помощи педагогическим работникам;</w:t>
      </w:r>
    </w:p>
    <w:p w:rsidR="007B0EFE" w:rsidRPr="007B0EFE" w:rsidRDefault="007B0EFE" w:rsidP="007B0EFE">
      <w:pPr>
        <w:pStyle w:val="ac"/>
        <w:numPr>
          <w:ilvl w:val="0"/>
          <w:numId w:val="15"/>
        </w:numPr>
        <w:spacing w:before="0" w:line="360" w:lineRule="auto"/>
        <w:jc w:val="both"/>
        <w:rPr>
          <w:color w:val="000000"/>
          <w:sz w:val="28"/>
          <w:szCs w:val="28"/>
        </w:rPr>
      </w:pPr>
      <w:r w:rsidRPr="007B0EFE">
        <w:rPr>
          <w:color w:val="000000"/>
          <w:sz w:val="28"/>
          <w:szCs w:val="28"/>
        </w:rPr>
        <w:t>контроль соблюдения действующего законодательства в сфере аттестации, процедуры аттестации;</w:t>
      </w:r>
    </w:p>
    <w:p w:rsidR="007B0EFE" w:rsidRPr="007B0EFE" w:rsidRDefault="007B0EFE" w:rsidP="007B0EFE">
      <w:pPr>
        <w:pStyle w:val="ac"/>
        <w:numPr>
          <w:ilvl w:val="0"/>
          <w:numId w:val="15"/>
        </w:numPr>
        <w:spacing w:before="0" w:line="360" w:lineRule="auto"/>
        <w:jc w:val="both"/>
        <w:rPr>
          <w:color w:val="000000"/>
          <w:sz w:val="28"/>
          <w:szCs w:val="28"/>
        </w:rPr>
      </w:pPr>
      <w:r w:rsidRPr="007B0EFE">
        <w:rPr>
          <w:color w:val="000000"/>
          <w:sz w:val="28"/>
          <w:szCs w:val="28"/>
        </w:rPr>
        <w:t>контроль соблюдения требований к оформлению пакета аттестационных материалов;</w:t>
      </w:r>
    </w:p>
    <w:p w:rsidR="007B0EFE" w:rsidRPr="007B0EFE" w:rsidRDefault="007B0EFE" w:rsidP="007B0EFE">
      <w:pPr>
        <w:pStyle w:val="ac"/>
        <w:numPr>
          <w:ilvl w:val="0"/>
          <w:numId w:val="15"/>
        </w:numPr>
        <w:spacing w:before="0" w:line="360" w:lineRule="auto"/>
        <w:jc w:val="both"/>
        <w:rPr>
          <w:color w:val="000000"/>
          <w:sz w:val="28"/>
          <w:szCs w:val="28"/>
        </w:rPr>
      </w:pPr>
      <w:r w:rsidRPr="007B0EFE">
        <w:rPr>
          <w:color w:val="000000"/>
          <w:sz w:val="28"/>
          <w:szCs w:val="28"/>
        </w:rPr>
        <w:t xml:space="preserve">подготовку  и  проведение  аттестации  педагогических  работников,  </w:t>
      </w:r>
      <w:proofErr w:type="spellStart"/>
      <w:r w:rsidRPr="007B0EFE">
        <w:rPr>
          <w:color w:val="000000"/>
          <w:sz w:val="28"/>
          <w:szCs w:val="28"/>
        </w:rPr>
        <w:t>аттестующихся</w:t>
      </w:r>
      <w:proofErr w:type="spellEnd"/>
      <w:r w:rsidRPr="007B0EFE">
        <w:rPr>
          <w:color w:val="000000"/>
          <w:sz w:val="28"/>
          <w:szCs w:val="28"/>
        </w:rPr>
        <w:t xml:space="preserve">  с целью подтверждения соответствия занимаемой должности.</w:t>
      </w:r>
    </w:p>
    <w:p w:rsidR="007B0EFE" w:rsidRPr="007B0EFE" w:rsidRDefault="007B0EFE" w:rsidP="007B0EFE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7B0EFE" w:rsidRPr="00C7314C" w:rsidRDefault="007B0EFE" w:rsidP="00C7314C">
      <w:pPr>
        <w:pStyle w:val="1"/>
        <w:rPr>
          <w:rStyle w:val="10"/>
          <w:b/>
          <w:bCs/>
        </w:rPr>
      </w:pPr>
      <w:bookmarkStart w:id="5" w:name="_Toc473397307"/>
      <w:r w:rsidRPr="00C7314C">
        <w:rPr>
          <w:rStyle w:val="10"/>
          <w:b/>
          <w:bCs/>
        </w:rPr>
        <w:t>ПРАВА И ОБЯЗАННОСТИ КОМИССИИ, ЕЕ ЧЛЕНОВ И АТТЕСТУЮЩИХСЯ</w:t>
      </w:r>
      <w:bookmarkEnd w:id="5"/>
    </w:p>
    <w:p w:rsidR="007B0EFE" w:rsidRPr="00C7314C" w:rsidRDefault="007B0EFE" w:rsidP="00C7314C">
      <w:pPr>
        <w:pStyle w:val="1"/>
        <w:numPr>
          <w:ilvl w:val="0"/>
          <w:numId w:val="0"/>
        </w:numPr>
        <w:ind w:left="567"/>
      </w:pPr>
    </w:p>
    <w:p w:rsidR="007B0EFE" w:rsidRPr="007B0EFE" w:rsidRDefault="007B0EFE" w:rsidP="007B0EFE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7B0EFE">
        <w:rPr>
          <w:color w:val="000000"/>
          <w:sz w:val="28"/>
          <w:szCs w:val="28"/>
        </w:rPr>
        <w:t>5.1. Комиссия имеет право:</w:t>
      </w:r>
    </w:p>
    <w:p w:rsidR="007B0EFE" w:rsidRPr="007B0EFE" w:rsidRDefault="007B0EFE" w:rsidP="007B0EFE">
      <w:pPr>
        <w:pStyle w:val="ac"/>
        <w:numPr>
          <w:ilvl w:val="0"/>
          <w:numId w:val="16"/>
        </w:numPr>
        <w:spacing w:before="0" w:line="360" w:lineRule="auto"/>
        <w:jc w:val="both"/>
        <w:rPr>
          <w:color w:val="000000"/>
          <w:sz w:val="28"/>
          <w:szCs w:val="28"/>
        </w:rPr>
      </w:pPr>
      <w:r w:rsidRPr="007B0EFE">
        <w:rPr>
          <w:color w:val="000000"/>
          <w:sz w:val="28"/>
          <w:szCs w:val="28"/>
        </w:rPr>
        <w:t>в необходимых случаях требовать дополнительную информацию в пределах компетенции;</w:t>
      </w:r>
    </w:p>
    <w:p w:rsidR="007B0EFE" w:rsidRPr="007B0EFE" w:rsidRDefault="007B0EFE" w:rsidP="007B0EFE">
      <w:pPr>
        <w:pStyle w:val="ac"/>
        <w:numPr>
          <w:ilvl w:val="0"/>
          <w:numId w:val="16"/>
        </w:numPr>
        <w:spacing w:before="0" w:line="360" w:lineRule="auto"/>
        <w:jc w:val="both"/>
        <w:rPr>
          <w:color w:val="000000"/>
          <w:sz w:val="28"/>
          <w:szCs w:val="28"/>
        </w:rPr>
      </w:pPr>
      <w:r w:rsidRPr="007B0EFE">
        <w:rPr>
          <w:color w:val="000000"/>
          <w:sz w:val="28"/>
          <w:szCs w:val="28"/>
        </w:rPr>
        <w:t xml:space="preserve">проводить собеседование с </w:t>
      </w:r>
      <w:proofErr w:type="spellStart"/>
      <w:r w:rsidRPr="007B0EFE">
        <w:rPr>
          <w:color w:val="000000"/>
          <w:sz w:val="28"/>
          <w:szCs w:val="28"/>
        </w:rPr>
        <w:t>аттестующимися</w:t>
      </w:r>
      <w:proofErr w:type="spellEnd"/>
      <w:r w:rsidRPr="007B0EFE">
        <w:rPr>
          <w:color w:val="000000"/>
          <w:sz w:val="28"/>
          <w:szCs w:val="28"/>
        </w:rPr>
        <w:t xml:space="preserve"> работниками.</w:t>
      </w:r>
    </w:p>
    <w:p w:rsidR="007B0EFE" w:rsidRPr="007B0EFE" w:rsidRDefault="007B0EFE" w:rsidP="007B0EFE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7B0EFE">
        <w:rPr>
          <w:color w:val="000000"/>
          <w:sz w:val="28"/>
          <w:szCs w:val="28"/>
        </w:rPr>
        <w:t>5.2. Комиссия обязана:</w:t>
      </w:r>
    </w:p>
    <w:p w:rsidR="007B0EFE" w:rsidRPr="007B0EFE" w:rsidRDefault="007B0EFE" w:rsidP="007B0EFE">
      <w:pPr>
        <w:pStyle w:val="ac"/>
        <w:numPr>
          <w:ilvl w:val="0"/>
          <w:numId w:val="17"/>
        </w:numPr>
        <w:spacing w:before="0" w:line="360" w:lineRule="auto"/>
        <w:jc w:val="both"/>
        <w:rPr>
          <w:color w:val="000000"/>
          <w:sz w:val="28"/>
          <w:szCs w:val="28"/>
        </w:rPr>
      </w:pPr>
      <w:r w:rsidRPr="007B0EFE">
        <w:rPr>
          <w:color w:val="000000"/>
          <w:sz w:val="28"/>
          <w:szCs w:val="28"/>
        </w:rPr>
        <w:lastRenderedPageBreak/>
        <w:t>принимать решение в соответствии с действующим законодательством;</w:t>
      </w:r>
    </w:p>
    <w:p w:rsidR="007B0EFE" w:rsidRPr="007B0EFE" w:rsidRDefault="007B0EFE" w:rsidP="007B0EFE">
      <w:pPr>
        <w:pStyle w:val="ac"/>
        <w:numPr>
          <w:ilvl w:val="0"/>
          <w:numId w:val="17"/>
        </w:numPr>
        <w:spacing w:before="0" w:line="360" w:lineRule="auto"/>
        <w:jc w:val="both"/>
        <w:rPr>
          <w:color w:val="000000"/>
          <w:sz w:val="28"/>
          <w:szCs w:val="28"/>
        </w:rPr>
      </w:pPr>
      <w:r w:rsidRPr="007B0EFE">
        <w:rPr>
          <w:color w:val="000000"/>
          <w:sz w:val="28"/>
          <w:szCs w:val="28"/>
        </w:rPr>
        <w:t>информировать о принятом решении;</w:t>
      </w:r>
    </w:p>
    <w:p w:rsidR="007B0EFE" w:rsidRPr="007B0EFE" w:rsidRDefault="007B0EFE" w:rsidP="007B0EFE">
      <w:pPr>
        <w:pStyle w:val="ac"/>
        <w:numPr>
          <w:ilvl w:val="0"/>
          <w:numId w:val="17"/>
        </w:numPr>
        <w:spacing w:before="0" w:line="360" w:lineRule="auto"/>
        <w:jc w:val="both"/>
        <w:rPr>
          <w:color w:val="000000"/>
          <w:sz w:val="28"/>
          <w:szCs w:val="28"/>
        </w:rPr>
      </w:pPr>
      <w:r w:rsidRPr="007B0EFE">
        <w:rPr>
          <w:color w:val="000000"/>
          <w:sz w:val="28"/>
          <w:szCs w:val="28"/>
        </w:rPr>
        <w:t xml:space="preserve">осуществлять </w:t>
      </w:r>
      <w:proofErr w:type="gramStart"/>
      <w:r w:rsidRPr="007B0EFE">
        <w:rPr>
          <w:color w:val="000000"/>
          <w:sz w:val="28"/>
          <w:szCs w:val="28"/>
        </w:rPr>
        <w:t>контроль за</w:t>
      </w:r>
      <w:proofErr w:type="gramEnd"/>
      <w:r w:rsidRPr="007B0EFE">
        <w:rPr>
          <w:color w:val="000000"/>
          <w:sz w:val="28"/>
          <w:szCs w:val="28"/>
        </w:rPr>
        <w:t xml:space="preserve"> исполнением принятых Комиссией решений и рекомендаций по результатам аттестации.</w:t>
      </w:r>
    </w:p>
    <w:p w:rsidR="007B0EFE" w:rsidRPr="007B0EFE" w:rsidRDefault="007B0EFE" w:rsidP="007B0EFE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7B0EFE">
        <w:rPr>
          <w:color w:val="000000"/>
          <w:sz w:val="28"/>
          <w:szCs w:val="28"/>
        </w:rPr>
        <w:t>5.3. Члены Комиссии имеют право:</w:t>
      </w:r>
    </w:p>
    <w:p w:rsidR="007B0EFE" w:rsidRPr="007B0EFE" w:rsidRDefault="007B0EFE" w:rsidP="007B0EFE">
      <w:pPr>
        <w:pStyle w:val="ac"/>
        <w:numPr>
          <w:ilvl w:val="0"/>
          <w:numId w:val="18"/>
        </w:numPr>
        <w:spacing w:before="0" w:line="360" w:lineRule="auto"/>
        <w:jc w:val="both"/>
        <w:rPr>
          <w:color w:val="000000"/>
          <w:sz w:val="28"/>
          <w:szCs w:val="28"/>
        </w:rPr>
      </w:pPr>
      <w:r w:rsidRPr="007B0EFE">
        <w:rPr>
          <w:color w:val="000000"/>
          <w:sz w:val="28"/>
          <w:szCs w:val="28"/>
        </w:rPr>
        <w:t>вносить предложения на заседании Комиссии по рассматриваемым вопросам;</w:t>
      </w:r>
    </w:p>
    <w:p w:rsidR="007B0EFE" w:rsidRPr="007B0EFE" w:rsidRDefault="007B0EFE" w:rsidP="007B0EFE">
      <w:pPr>
        <w:pStyle w:val="ac"/>
        <w:numPr>
          <w:ilvl w:val="0"/>
          <w:numId w:val="18"/>
        </w:numPr>
        <w:spacing w:before="0" w:line="360" w:lineRule="auto"/>
        <w:jc w:val="both"/>
        <w:rPr>
          <w:color w:val="000000"/>
          <w:sz w:val="28"/>
          <w:szCs w:val="28"/>
        </w:rPr>
      </w:pPr>
      <w:r w:rsidRPr="007B0EFE">
        <w:rPr>
          <w:color w:val="000000"/>
          <w:sz w:val="28"/>
          <w:szCs w:val="28"/>
        </w:rPr>
        <w:t>высказывать особое мнение в случае несогласия с принимаемым решением и фиксировать его в протоколе заседания Комиссии;</w:t>
      </w:r>
    </w:p>
    <w:p w:rsidR="007B0EFE" w:rsidRPr="007B0EFE" w:rsidRDefault="007B0EFE" w:rsidP="007B0EFE">
      <w:pPr>
        <w:pStyle w:val="ac"/>
        <w:numPr>
          <w:ilvl w:val="0"/>
          <w:numId w:val="18"/>
        </w:numPr>
        <w:spacing w:before="0" w:line="360" w:lineRule="auto"/>
        <w:jc w:val="both"/>
        <w:rPr>
          <w:color w:val="000000"/>
          <w:sz w:val="28"/>
          <w:szCs w:val="28"/>
        </w:rPr>
      </w:pPr>
      <w:r w:rsidRPr="007B0EFE">
        <w:rPr>
          <w:color w:val="000000"/>
          <w:sz w:val="28"/>
          <w:szCs w:val="28"/>
        </w:rPr>
        <w:t>участвовать в обсуждении вопросов, предусмотренных повесткой Комиссии;</w:t>
      </w:r>
    </w:p>
    <w:p w:rsidR="007B0EFE" w:rsidRPr="007B0EFE" w:rsidRDefault="007B0EFE" w:rsidP="007B0EFE">
      <w:pPr>
        <w:pStyle w:val="ac"/>
        <w:numPr>
          <w:ilvl w:val="0"/>
          <w:numId w:val="18"/>
        </w:numPr>
        <w:spacing w:before="0" w:line="360" w:lineRule="auto"/>
        <w:jc w:val="both"/>
        <w:rPr>
          <w:color w:val="000000"/>
          <w:sz w:val="28"/>
          <w:szCs w:val="28"/>
        </w:rPr>
      </w:pPr>
      <w:r w:rsidRPr="007B0EFE">
        <w:rPr>
          <w:color w:val="000000"/>
          <w:sz w:val="28"/>
          <w:szCs w:val="28"/>
        </w:rPr>
        <w:t>принимать участие в подготовке решений Комиссии.</w:t>
      </w:r>
    </w:p>
    <w:p w:rsidR="007B0EFE" w:rsidRPr="007B0EFE" w:rsidRDefault="007B0EFE" w:rsidP="007B0EFE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7B0EFE">
        <w:rPr>
          <w:color w:val="000000"/>
          <w:sz w:val="28"/>
          <w:szCs w:val="28"/>
        </w:rPr>
        <w:t>5.4. Члены Комиссии обязаны:</w:t>
      </w:r>
    </w:p>
    <w:p w:rsidR="007B0EFE" w:rsidRPr="00556C19" w:rsidRDefault="007B0EFE" w:rsidP="00556C19">
      <w:pPr>
        <w:pStyle w:val="ac"/>
        <w:numPr>
          <w:ilvl w:val="0"/>
          <w:numId w:val="19"/>
        </w:numPr>
        <w:spacing w:before="0" w:line="360" w:lineRule="auto"/>
        <w:jc w:val="both"/>
        <w:rPr>
          <w:color w:val="000000"/>
          <w:sz w:val="28"/>
          <w:szCs w:val="28"/>
        </w:rPr>
      </w:pPr>
      <w:r w:rsidRPr="00556C19">
        <w:rPr>
          <w:color w:val="000000"/>
          <w:sz w:val="28"/>
          <w:szCs w:val="28"/>
        </w:rPr>
        <w:t>присутствовать на всех заседаниях Комиссии;</w:t>
      </w:r>
    </w:p>
    <w:p w:rsidR="007B0EFE" w:rsidRPr="00556C19" w:rsidRDefault="007B0EFE" w:rsidP="00556C19">
      <w:pPr>
        <w:pStyle w:val="ac"/>
        <w:numPr>
          <w:ilvl w:val="0"/>
          <w:numId w:val="19"/>
        </w:numPr>
        <w:spacing w:before="0" w:line="360" w:lineRule="auto"/>
        <w:jc w:val="both"/>
        <w:rPr>
          <w:color w:val="000000"/>
          <w:sz w:val="28"/>
          <w:szCs w:val="28"/>
        </w:rPr>
      </w:pPr>
      <w:r w:rsidRPr="00556C19">
        <w:rPr>
          <w:color w:val="000000"/>
          <w:sz w:val="28"/>
          <w:szCs w:val="28"/>
        </w:rPr>
        <w:t>осуществлять свою деятельность в соответствии с принципами работы Комиссии;</w:t>
      </w:r>
    </w:p>
    <w:p w:rsidR="007B0EFE" w:rsidRPr="00556C19" w:rsidRDefault="007B0EFE" w:rsidP="00556C19">
      <w:pPr>
        <w:pStyle w:val="ac"/>
        <w:numPr>
          <w:ilvl w:val="0"/>
          <w:numId w:val="19"/>
        </w:numPr>
        <w:spacing w:before="0" w:line="360" w:lineRule="auto"/>
        <w:jc w:val="both"/>
        <w:rPr>
          <w:color w:val="000000"/>
          <w:sz w:val="28"/>
          <w:szCs w:val="28"/>
        </w:rPr>
      </w:pPr>
      <w:r w:rsidRPr="00556C19">
        <w:rPr>
          <w:color w:val="000000"/>
          <w:sz w:val="28"/>
          <w:szCs w:val="28"/>
        </w:rPr>
        <w:t>использовать служебную информацию только в установленном порядке.</w:t>
      </w:r>
    </w:p>
    <w:p w:rsidR="007B0EFE" w:rsidRPr="007B0EFE" w:rsidRDefault="007B0EFE" w:rsidP="007B0EFE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7B0EFE">
        <w:rPr>
          <w:color w:val="000000"/>
          <w:sz w:val="28"/>
          <w:szCs w:val="28"/>
        </w:rPr>
        <w:t>5.5. Члены Комиссии несут ответственность за надлежащее исполнение своих обязанностей. В случае неисполнения своих  обязанностей член Комиссии может быть исключен из состава</w:t>
      </w:r>
      <w:r w:rsidR="00556C19">
        <w:rPr>
          <w:color w:val="000000"/>
          <w:sz w:val="28"/>
          <w:szCs w:val="28"/>
        </w:rPr>
        <w:t xml:space="preserve"> </w:t>
      </w:r>
      <w:r w:rsidRPr="007B0EFE">
        <w:rPr>
          <w:color w:val="000000"/>
          <w:sz w:val="28"/>
          <w:szCs w:val="28"/>
        </w:rPr>
        <w:t>Комиссии на основании ее решения, принятого большинством голосов.</w:t>
      </w:r>
    </w:p>
    <w:p w:rsidR="007B0EFE" w:rsidRPr="007B0EFE" w:rsidRDefault="007B0EFE" w:rsidP="007B0EFE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7B0EFE">
        <w:rPr>
          <w:color w:val="000000"/>
          <w:sz w:val="28"/>
          <w:szCs w:val="28"/>
        </w:rPr>
        <w:t>5.6. Педагогический (руководящий) работник имеет право лично присутствовать при его аттестации на заседании аттестационной комиссии, о чем письменно уведомляет аттестационную комиссию. При неявке педагогического работника на заседание аттестационной комиссии без уважительной причины комиссия вправе провести аттестацию в его отсутствие.</w:t>
      </w:r>
    </w:p>
    <w:p w:rsidR="007B0EFE" w:rsidRPr="007B0EFE" w:rsidRDefault="007B0EFE" w:rsidP="007B0EFE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7B0EFE">
        <w:rPr>
          <w:color w:val="000000"/>
          <w:sz w:val="28"/>
          <w:szCs w:val="28"/>
        </w:rPr>
        <w:t>5.7. Результаты аттестации педагогический работник вправе обжаловать в соответствии с законодательством Российской Федерации.</w:t>
      </w:r>
    </w:p>
    <w:p w:rsidR="007B0EFE" w:rsidRPr="00C7314C" w:rsidRDefault="007B0EFE" w:rsidP="00C7314C">
      <w:pPr>
        <w:pStyle w:val="1"/>
        <w:rPr>
          <w:rStyle w:val="10"/>
          <w:b/>
          <w:bCs/>
        </w:rPr>
      </w:pPr>
      <w:bookmarkStart w:id="6" w:name="_Toc473397308"/>
      <w:r w:rsidRPr="00C7314C">
        <w:rPr>
          <w:rStyle w:val="10"/>
          <w:b/>
          <w:bCs/>
        </w:rPr>
        <w:lastRenderedPageBreak/>
        <w:t>ДОКУМЕНТАЦИЯ КОМИССИИ</w:t>
      </w:r>
      <w:bookmarkEnd w:id="6"/>
    </w:p>
    <w:p w:rsidR="007B0EFE" w:rsidRPr="007B0EFE" w:rsidRDefault="007B0EFE" w:rsidP="007B0EFE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7B0EFE" w:rsidRPr="007B0EFE" w:rsidRDefault="007B0EFE" w:rsidP="007B0EFE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7B0EFE">
        <w:rPr>
          <w:color w:val="000000"/>
          <w:sz w:val="28"/>
          <w:szCs w:val="28"/>
        </w:rPr>
        <w:t>6.1.Обязательными документами Комиссии являются график работы и протоколы заседаний. Графики работы аттестационных комиссий утверждаются ежегодно директором Техникума.</w:t>
      </w:r>
    </w:p>
    <w:p w:rsidR="007B0EFE" w:rsidRPr="007B0EFE" w:rsidRDefault="007B0EFE" w:rsidP="007B0EFE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7B0EFE">
        <w:rPr>
          <w:color w:val="000000"/>
          <w:sz w:val="28"/>
          <w:szCs w:val="28"/>
        </w:rPr>
        <w:t>6.2. Книгу протоколов заседаний Комиссии ведет секретарь аттестационной комиссии.</w:t>
      </w:r>
    </w:p>
    <w:p w:rsidR="007B0EFE" w:rsidRPr="007B0EFE" w:rsidRDefault="007B0EFE" w:rsidP="007B0EFE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7B0EFE">
        <w:rPr>
          <w:color w:val="000000"/>
          <w:sz w:val="28"/>
          <w:szCs w:val="28"/>
        </w:rPr>
        <w:t>6.3.Протоколы заседаний Комиссии оформляются в соответствии с общими требованиями к оформлению деловой документации.</w:t>
      </w:r>
    </w:p>
    <w:p w:rsidR="007B0EFE" w:rsidRPr="007B0EFE" w:rsidRDefault="007B0EFE" w:rsidP="007B0EFE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7B0EFE">
        <w:rPr>
          <w:color w:val="000000"/>
          <w:sz w:val="28"/>
          <w:szCs w:val="28"/>
        </w:rPr>
        <w:t>6.4.Протоколы заседаний Комиссии хранятся в техникуме в течение пяти лет.</w:t>
      </w:r>
    </w:p>
    <w:p w:rsidR="007B0EFE" w:rsidRPr="007B0EFE" w:rsidRDefault="007B0EFE" w:rsidP="007B0EFE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7B0EFE">
        <w:rPr>
          <w:color w:val="000000"/>
          <w:sz w:val="28"/>
          <w:szCs w:val="28"/>
        </w:rPr>
        <w:t>6.5. Ежегодный график работы Комиссии, протоколы заседаний включены в номенклатуру дел техникума.</w:t>
      </w:r>
    </w:p>
    <w:p w:rsidR="007B0EFE" w:rsidRPr="007B0EFE" w:rsidRDefault="007B0EFE" w:rsidP="007B0EFE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7B0EFE">
        <w:rPr>
          <w:color w:val="000000"/>
          <w:sz w:val="28"/>
          <w:szCs w:val="28"/>
        </w:rPr>
        <w:t>6.6. Решение аттестационной комиссии оформляется протоколом, который вступает в силу со дня подписания председателем, заместителем председателя, секретарем и членами аттестационной комиссии, принимавшими участие в голосовании.</w:t>
      </w:r>
    </w:p>
    <w:p w:rsidR="007B0EFE" w:rsidRPr="007B0EFE" w:rsidRDefault="007B0EFE" w:rsidP="007B0EFE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7B0EFE">
        <w:rPr>
          <w:color w:val="000000"/>
          <w:sz w:val="28"/>
          <w:szCs w:val="28"/>
        </w:rPr>
        <w:t>6.7. Решение аттестационной комиссии о результатах аттестации педагогических работников утверждается приказом директора Техникума.</w:t>
      </w:r>
    </w:p>
    <w:p w:rsidR="007B0EFE" w:rsidRPr="007B0EFE" w:rsidRDefault="007B0EFE" w:rsidP="007B0EFE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7B0EFE">
        <w:rPr>
          <w:color w:val="000000"/>
          <w:sz w:val="28"/>
          <w:szCs w:val="28"/>
        </w:rPr>
        <w:t>6.9. Выписка из протокола заседания аттестационной комиссии и копия приказа директора техникума хранятся в личном деле педагогического работника.</w:t>
      </w:r>
    </w:p>
    <w:p w:rsidR="007B0EFE" w:rsidRPr="007B0EFE" w:rsidRDefault="007B0EFE" w:rsidP="007B0EFE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</w:p>
    <w:p w:rsidR="007B0EFE" w:rsidRPr="00C7314C" w:rsidRDefault="007B0EFE" w:rsidP="00C7314C">
      <w:pPr>
        <w:pStyle w:val="1"/>
      </w:pPr>
      <w:bookmarkStart w:id="7" w:name="_Toc473397309"/>
      <w:r w:rsidRPr="00C7314C">
        <w:t xml:space="preserve">ПОРЯДОК АТТЕСТАЦИИ ПЕДАГОГИЧЕСКИХ </w:t>
      </w:r>
      <w:proofErr w:type="gramStart"/>
      <w:r w:rsidRPr="00C7314C">
        <w:t>РАБОТНИКОВ</w:t>
      </w:r>
      <w:proofErr w:type="gramEnd"/>
      <w:r w:rsidRPr="00C7314C">
        <w:t xml:space="preserve"> С ЦЕЛЬЮ ПОДТВЕРЖДЕНИЯ СООТВЕТСТВИЯ ЗАНИМАЕМОЙ ДОЛЖНОСТИ</w:t>
      </w:r>
      <w:bookmarkEnd w:id="7"/>
    </w:p>
    <w:p w:rsidR="007B0EFE" w:rsidRPr="002552A8" w:rsidRDefault="007B0EFE" w:rsidP="00C7314C">
      <w:pPr>
        <w:pStyle w:val="1"/>
        <w:numPr>
          <w:ilvl w:val="0"/>
          <w:numId w:val="0"/>
        </w:numPr>
      </w:pPr>
    </w:p>
    <w:p w:rsidR="007B0EFE" w:rsidRPr="007B0EFE" w:rsidRDefault="007B0EFE" w:rsidP="007B0EFE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7B0EFE">
        <w:rPr>
          <w:color w:val="000000"/>
          <w:sz w:val="28"/>
          <w:szCs w:val="28"/>
        </w:rPr>
        <w:t xml:space="preserve">7.1. Основанием для проведения аттестации является представление работодателя (далее </w:t>
      </w:r>
      <w:proofErr w:type="gramStart"/>
      <w:r w:rsidRPr="007B0EFE">
        <w:rPr>
          <w:color w:val="000000"/>
          <w:sz w:val="28"/>
          <w:szCs w:val="28"/>
        </w:rPr>
        <w:t>—п</w:t>
      </w:r>
      <w:proofErr w:type="gramEnd"/>
      <w:r w:rsidRPr="007B0EFE">
        <w:rPr>
          <w:color w:val="000000"/>
          <w:sz w:val="28"/>
          <w:szCs w:val="28"/>
        </w:rPr>
        <w:t>редставление).</w:t>
      </w:r>
    </w:p>
    <w:p w:rsidR="007B0EFE" w:rsidRPr="007B0EFE" w:rsidRDefault="007B0EFE" w:rsidP="007B0EFE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7B0EFE">
        <w:rPr>
          <w:color w:val="000000"/>
          <w:sz w:val="28"/>
          <w:szCs w:val="28"/>
        </w:rPr>
        <w:t>7.2. Представление должно содержать:</w:t>
      </w:r>
    </w:p>
    <w:p w:rsidR="007B0EFE" w:rsidRPr="007B0EFE" w:rsidRDefault="007B0EFE" w:rsidP="007B0EFE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7B0EFE">
        <w:rPr>
          <w:color w:val="000000"/>
          <w:sz w:val="28"/>
          <w:szCs w:val="28"/>
        </w:rPr>
        <w:t>а) фамилия, имя, отчество (при наличии);</w:t>
      </w:r>
    </w:p>
    <w:p w:rsidR="007B0EFE" w:rsidRPr="007B0EFE" w:rsidRDefault="007B0EFE" w:rsidP="007B0EFE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7B0EFE">
        <w:rPr>
          <w:color w:val="000000"/>
          <w:sz w:val="28"/>
          <w:szCs w:val="28"/>
        </w:rPr>
        <w:t>б) наименование должности на дату проведения аттестации;</w:t>
      </w:r>
    </w:p>
    <w:p w:rsidR="007B0EFE" w:rsidRPr="007B0EFE" w:rsidRDefault="007B0EFE" w:rsidP="007B0EFE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7B0EFE">
        <w:rPr>
          <w:color w:val="000000"/>
          <w:sz w:val="28"/>
          <w:szCs w:val="28"/>
        </w:rPr>
        <w:lastRenderedPageBreak/>
        <w:t>в) дата заключения по этой должности трудового договора;</w:t>
      </w:r>
    </w:p>
    <w:p w:rsidR="007B0EFE" w:rsidRPr="007B0EFE" w:rsidRDefault="007B0EFE" w:rsidP="007B0EFE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7B0EFE">
        <w:rPr>
          <w:color w:val="000000"/>
          <w:sz w:val="28"/>
          <w:szCs w:val="28"/>
        </w:rPr>
        <w:t>г) уровень образования и (или) квалификации по специальности или направлению подготовки;</w:t>
      </w:r>
    </w:p>
    <w:p w:rsidR="007B0EFE" w:rsidRPr="007B0EFE" w:rsidRDefault="007B0EFE" w:rsidP="007B0EFE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7B0EFE">
        <w:rPr>
          <w:color w:val="000000"/>
          <w:sz w:val="28"/>
          <w:szCs w:val="28"/>
        </w:rPr>
        <w:t>д) информация о получении дополнительного профессионального образования по профилю педагогической деятельности;</w:t>
      </w:r>
    </w:p>
    <w:p w:rsidR="007B0EFE" w:rsidRPr="007B0EFE" w:rsidRDefault="007B0EFE" w:rsidP="007B0EFE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7B0EFE">
        <w:rPr>
          <w:color w:val="000000"/>
          <w:sz w:val="28"/>
          <w:szCs w:val="28"/>
        </w:rPr>
        <w:t>е) результаты предыдущих аттестаций (в случае их проведения);</w:t>
      </w:r>
    </w:p>
    <w:p w:rsidR="007B0EFE" w:rsidRPr="007B0EFE" w:rsidRDefault="007B0EFE" w:rsidP="007B0EFE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7B0EFE">
        <w:rPr>
          <w:color w:val="000000"/>
          <w:sz w:val="28"/>
          <w:szCs w:val="28"/>
        </w:rPr>
        <w:t>а также мотивированную всестороннюю и объективную оценку профессиональных, деловых качеств педагогического (руководящего) работника, результатов его профессиональной деятельности на основе квалификационной характеристики по занимаемой должности, информацию о прохождении педагогическим работником повышения квалификации, в том числе по направлению работодателя, за период, предшествующий аттестации.</w:t>
      </w:r>
    </w:p>
    <w:p w:rsidR="007B0EFE" w:rsidRPr="007B0EFE" w:rsidRDefault="007B0EFE" w:rsidP="007B0EFE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7B0EFE">
        <w:rPr>
          <w:color w:val="000000"/>
          <w:sz w:val="28"/>
          <w:szCs w:val="28"/>
        </w:rPr>
        <w:t xml:space="preserve">7.3. С представлением педагогический работник должен быть ознакомлен работодателем под роспись не </w:t>
      </w:r>
      <w:proofErr w:type="gramStart"/>
      <w:r w:rsidRPr="007B0EFE">
        <w:rPr>
          <w:color w:val="000000"/>
          <w:sz w:val="28"/>
          <w:szCs w:val="28"/>
        </w:rPr>
        <w:t>позднее</w:t>
      </w:r>
      <w:proofErr w:type="gramEnd"/>
      <w:r w:rsidRPr="007B0EFE">
        <w:rPr>
          <w:color w:val="000000"/>
          <w:sz w:val="28"/>
          <w:szCs w:val="28"/>
        </w:rPr>
        <w:t xml:space="preserve"> чем за месяц до дня проведения аттестации. После ознакомления с представлением педагогический работник имеет право представить в аттестационную комиссию собственные   сведения,   характеризующие   его   трудовую   деятельность   за   период   </w:t>
      </w:r>
      <w:proofErr w:type="gramStart"/>
      <w:r w:rsidRPr="007B0EFE">
        <w:rPr>
          <w:color w:val="000000"/>
          <w:sz w:val="28"/>
          <w:szCs w:val="28"/>
        </w:rPr>
        <w:t>с   даты</w:t>
      </w:r>
      <w:proofErr w:type="gramEnd"/>
      <w:r w:rsidRPr="007B0EFE">
        <w:rPr>
          <w:color w:val="000000"/>
          <w:sz w:val="28"/>
          <w:szCs w:val="28"/>
        </w:rPr>
        <w:t xml:space="preserve"> предыдущей аттестации (при первичной аттестации - с даты поступления на работу), а также заявление с соответствующим обоснованием в случае несогласия с представлением работодателя.</w:t>
      </w:r>
    </w:p>
    <w:p w:rsidR="007B0EFE" w:rsidRPr="007B0EFE" w:rsidRDefault="007B0EFE" w:rsidP="007B0EFE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7B0EFE">
        <w:rPr>
          <w:color w:val="000000"/>
          <w:sz w:val="28"/>
          <w:szCs w:val="28"/>
        </w:rPr>
        <w:t xml:space="preserve">7.4. Информация о дате, месте и времени проведения аттестации письменно доводится работодателем до сведения педагогических работников, подлежащих аттестации, не </w:t>
      </w:r>
      <w:proofErr w:type="gramStart"/>
      <w:r w:rsidRPr="007B0EFE">
        <w:rPr>
          <w:color w:val="000000"/>
          <w:sz w:val="28"/>
          <w:szCs w:val="28"/>
        </w:rPr>
        <w:t>позднее</w:t>
      </w:r>
      <w:proofErr w:type="gramEnd"/>
      <w:r w:rsidRPr="007B0EFE">
        <w:rPr>
          <w:color w:val="000000"/>
          <w:sz w:val="28"/>
          <w:szCs w:val="28"/>
        </w:rPr>
        <w:t xml:space="preserve"> чем за месяц до ее начала.</w:t>
      </w:r>
    </w:p>
    <w:p w:rsidR="0008319C" w:rsidRDefault="007B0EFE" w:rsidP="002F5961">
      <w:pPr>
        <w:spacing w:before="0" w:line="360" w:lineRule="auto"/>
        <w:contextualSpacing/>
        <w:jc w:val="both"/>
        <w:rPr>
          <w:color w:val="000000"/>
          <w:sz w:val="28"/>
          <w:szCs w:val="28"/>
        </w:rPr>
      </w:pPr>
      <w:r w:rsidRPr="007B0EFE">
        <w:rPr>
          <w:color w:val="000000"/>
          <w:sz w:val="28"/>
          <w:szCs w:val="28"/>
        </w:rPr>
        <w:t>7.5. По результатам аттестации педагогического (руководящего) работника с целью подтверждения соответствия занимаемой должности Комиссия принимает одно из следующих решений:</w:t>
      </w:r>
    </w:p>
    <w:sectPr w:rsidR="0008319C" w:rsidSect="00FE0F32">
      <w:headerReference w:type="default" r:id="rId16"/>
      <w:footerReference w:type="default" r:id="rId17"/>
      <w:headerReference w:type="first" r:id="rId18"/>
      <w:footerReference w:type="first" r:id="rId19"/>
      <w:pgSz w:w="11906" w:h="16838" w:code="9"/>
      <w:pgMar w:top="851" w:right="567" w:bottom="1134" w:left="1418" w:header="709" w:footer="709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2911" w:rsidRDefault="00BA2911" w:rsidP="00AE736C">
      <w:pPr>
        <w:spacing w:before="0"/>
      </w:pPr>
      <w:r>
        <w:separator/>
      </w:r>
    </w:p>
  </w:endnote>
  <w:endnote w:type="continuationSeparator" w:id="0">
    <w:p w:rsidR="00BA2911" w:rsidRDefault="00BA2911" w:rsidP="00AE736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439E" w:rsidRDefault="00A9439E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79" w:type="dxa"/>
      <w:tblInd w:w="85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1452"/>
      <w:gridCol w:w="6713"/>
      <w:gridCol w:w="1814"/>
    </w:tblGrid>
    <w:tr w:rsidR="009842AB" w:rsidRPr="00347736">
      <w:trPr>
        <w:trHeight w:val="313"/>
      </w:trPr>
      <w:tc>
        <w:tcPr>
          <w:tcW w:w="1452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9842AB" w:rsidRPr="00B37660" w:rsidRDefault="009842AB" w:rsidP="00EC50EA">
          <w:pPr>
            <w:pStyle w:val="a3"/>
            <w:rPr>
              <w:b/>
              <w:bCs/>
              <w:i/>
              <w:iCs/>
              <w:sz w:val="20"/>
              <w:szCs w:val="20"/>
            </w:rPr>
          </w:pPr>
          <w:r w:rsidRPr="00B37660">
            <w:rPr>
              <w:b/>
              <w:bCs/>
              <w:i/>
              <w:iCs/>
              <w:sz w:val="20"/>
              <w:szCs w:val="20"/>
            </w:rPr>
            <w:t>Версия: 1.0</w:t>
          </w:r>
        </w:p>
      </w:tc>
      <w:tc>
        <w:tcPr>
          <w:tcW w:w="6713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9842AB" w:rsidRPr="00C73DFF" w:rsidRDefault="009842AB" w:rsidP="00C7096B">
          <w:pPr>
            <w:pStyle w:val="a3"/>
            <w:jc w:val="center"/>
            <w:rPr>
              <w:b/>
              <w:bCs/>
              <w:i/>
              <w:iCs/>
            </w:rPr>
          </w:pPr>
          <w:r>
            <w:rPr>
              <w:b/>
              <w:bCs/>
              <w:i/>
              <w:iCs/>
            </w:rPr>
            <w:t>05.07.2013 г.</w:t>
          </w:r>
        </w:p>
      </w:tc>
      <w:tc>
        <w:tcPr>
          <w:tcW w:w="1814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9842AB" w:rsidRPr="00B37660" w:rsidRDefault="009842AB" w:rsidP="00EC50EA">
          <w:pPr>
            <w:pStyle w:val="a3"/>
            <w:jc w:val="right"/>
            <w:rPr>
              <w:i/>
              <w:iCs/>
              <w:sz w:val="20"/>
              <w:szCs w:val="20"/>
            </w:rPr>
          </w:pPr>
          <w:r w:rsidRPr="00B37660">
            <w:rPr>
              <w:i/>
              <w:iCs/>
              <w:sz w:val="20"/>
              <w:szCs w:val="20"/>
            </w:rPr>
            <w:t xml:space="preserve">Стр. 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begin"/>
          </w:r>
          <w:r w:rsidRPr="00B37660">
            <w:rPr>
              <w:rStyle w:val="a5"/>
              <w:i/>
              <w:iCs/>
              <w:sz w:val="20"/>
              <w:szCs w:val="20"/>
            </w:rPr>
            <w:instrText xml:space="preserve"> PAGE </w:instrTex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separate"/>
          </w:r>
          <w:r w:rsidR="0008319C">
            <w:rPr>
              <w:rStyle w:val="a5"/>
              <w:i/>
              <w:iCs/>
              <w:noProof/>
              <w:sz w:val="20"/>
              <w:szCs w:val="20"/>
            </w:rPr>
            <w:t>2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end"/>
          </w:r>
          <w:r w:rsidRPr="00B37660">
            <w:rPr>
              <w:i/>
              <w:iCs/>
              <w:sz w:val="20"/>
              <w:szCs w:val="20"/>
            </w:rPr>
            <w:t xml:space="preserve"> из 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begin"/>
          </w:r>
          <w:r w:rsidRPr="00B37660">
            <w:rPr>
              <w:rStyle w:val="a5"/>
              <w:i/>
              <w:iCs/>
              <w:sz w:val="20"/>
              <w:szCs w:val="20"/>
            </w:rPr>
            <w:instrText xml:space="preserve"> NUMPAGES </w:instrTex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separate"/>
          </w:r>
          <w:r w:rsidR="0008319C">
            <w:rPr>
              <w:rStyle w:val="a5"/>
              <w:i/>
              <w:iCs/>
              <w:noProof/>
              <w:sz w:val="20"/>
              <w:szCs w:val="20"/>
            </w:rPr>
            <w:t>7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end"/>
          </w:r>
        </w:p>
      </w:tc>
    </w:tr>
  </w:tbl>
  <w:p w:rsidR="009842AB" w:rsidRDefault="009842AB" w:rsidP="00EC50EA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51" w:type="dxa"/>
      <w:tblInd w:w="142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9951"/>
    </w:tblGrid>
    <w:tr w:rsidR="009842AB" w:rsidRPr="00347736" w:rsidTr="001F5A22">
      <w:trPr>
        <w:trHeight w:val="313"/>
      </w:trPr>
      <w:tc>
        <w:tcPr>
          <w:tcW w:w="9951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9842AB" w:rsidRPr="00B01F4E" w:rsidRDefault="009842AB" w:rsidP="00EC50EA">
          <w:pPr>
            <w:pStyle w:val="a3"/>
            <w:jc w:val="right"/>
            <w:rPr>
              <w:i/>
              <w:iCs/>
              <w:sz w:val="20"/>
              <w:szCs w:val="20"/>
            </w:rPr>
          </w:pPr>
          <w:r w:rsidRPr="00B01F4E">
            <w:rPr>
              <w:i/>
              <w:iCs/>
              <w:sz w:val="20"/>
              <w:szCs w:val="20"/>
            </w:rPr>
            <w:t xml:space="preserve">Стр. </w:t>
          </w:r>
          <w:r w:rsidRPr="00C73DFF">
            <w:rPr>
              <w:rStyle w:val="a5"/>
              <w:i/>
              <w:iCs/>
            </w:rPr>
            <w:fldChar w:fldCharType="begin"/>
          </w:r>
          <w:r w:rsidRPr="00C73DFF">
            <w:rPr>
              <w:rStyle w:val="a5"/>
              <w:i/>
              <w:iCs/>
            </w:rPr>
            <w:instrText xml:space="preserve"> PAGE </w:instrText>
          </w:r>
          <w:r w:rsidRPr="00C73DFF">
            <w:rPr>
              <w:rStyle w:val="a5"/>
              <w:i/>
              <w:iCs/>
            </w:rPr>
            <w:fldChar w:fldCharType="separate"/>
          </w:r>
          <w:r w:rsidR="00057A81">
            <w:rPr>
              <w:rStyle w:val="a5"/>
              <w:i/>
              <w:iCs/>
              <w:noProof/>
            </w:rPr>
            <w:t>1</w:t>
          </w:r>
          <w:r w:rsidRPr="00C73DFF">
            <w:rPr>
              <w:rStyle w:val="a5"/>
              <w:i/>
              <w:iCs/>
            </w:rPr>
            <w:fldChar w:fldCharType="end"/>
          </w:r>
          <w:r w:rsidRPr="00B01F4E">
            <w:rPr>
              <w:i/>
              <w:iCs/>
              <w:sz w:val="20"/>
              <w:szCs w:val="20"/>
            </w:rPr>
            <w:t xml:space="preserve"> из </w:t>
          </w:r>
          <w:r w:rsidRPr="00B01F4E">
            <w:rPr>
              <w:rStyle w:val="a5"/>
              <w:i/>
              <w:iCs/>
              <w:sz w:val="20"/>
              <w:szCs w:val="20"/>
            </w:rPr>
            <w:fldChar w:fldCharType="begin"/>
          </w:r>
          <w:r w:rsidRPr="00B01F4E">
            <w:rPr>
              <w:rStyle w:val="a5"/>
              <w:i/>
              <w:iCs/>
              <w:sz w:val="20"/>
              <w:szCs w:val="20"/>
            </w:rPr>
            <w:instrText xml:space="preserve"> NUMPAGES </w:instrText>
          </w:r>
          <w:r w:rsidRPr="00B01F4E">
            <w:rPr>
              <w:rStyle w:val="a5"/>
              <w:i/>
              <w:iCs/>
              <w:sz w:val="20"/>
              <w:szCs w:val="20"/>
            </w:rPr>
            <w:fldChar w:fldCharType="separate"/>
          </w:r>
          <w:r w:rsidR="00057A81">
            <w:rPr>
              <w:rStyle w:val="a5"/>
              <w:i/>
              <w:iCs/>
              <w:noProof/>
              <w:sz w:val="20"/>
              <w:szCs w:val="20"/>
            </w:rPr>
            <w:t>11</w:t>
          </w:r>
          <w:r w:rsidRPr="00B01F4E">
            <w:rPr>
              <w:rStyle w:val="a5"/>
              <w:i/>
              <w:iCs/>
              <w:sz w:val="20"/>
              <w:szCs w:val="20"/>
            </w:rPr>
            <w:fldChar w:fldCharType="end"/>
          </w:r>
        </w:p>
      </w:tc>
    </w:tr>
  </w:tbl>
  <w:p w:rsidR="009842AB" w:rsidRPr="00BE7CDF" w:rsidRDefault="009842AB">
    <w:pPr>
      <w:pStyle w:val="a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40" w:type="dxa"/>
      <w:jc w:val="center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10040"/>
    </w:tblGrid>
    <w:tr w:rsidR="009842AB" w:rsidRPr="00347736" w:rsidTr="001F5A22">
      <w:trPr>
        <w:trHeight w:val="283"/>
        <w:jc w:val="center"/>
      </w:trPr>
      <w:tc>
        <w:tcPr>
          <w:tcW w:w="10040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9842AB" w:rsidRPr="00B37660" w:rsidRDefault="009842AB" w:rsidP="00EC50EA">
          <w:pPr>
            <w:pStyle w:val="a3"/>
            <w:jc w:val="right"/>
            <w:rPr>
              <w:i/>
              <w:iCs/>
              <w:sz w:val="20"/>
              <w:szCs w:val="20"/>
            </w:rPr>
          </w:pPr>
          <w:r w:rsidRPr="00B37660">
            <w:rPr>
              <w:i/>
              <w:iCs/>
              <w:sz w:val="20"/>
              <w:szCs w:val="20"/>
            </w:rPr>
            <w:t xml:space="preserve">Стр. 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begin"/>
          </w:r>
          <w:r w:rsidRPr="00B37660">
            <w:rPr>
              <w:rStyle w:val="a5"/>
              <w:i/>
              <w:iCs/>
              <w:sz w:val="20"/>
              <w:szCs w:val="20"/>
            </w:rPr>
            <w:instrText xml:space="preserve"> PAGE </w:instrTex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separate"/>
          </w:r>
          <w:r w:rsidR="00057A81">
            <w:rPr>
              <w:rStyle w:val="a5"/>
              <w:i/>
              <w:iCs/>
              <w:noProof/>
              <w:sz w:val="20"/>
              <w:szCs w:val="20"/>
            </w:rPr>
            <w:t>2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end"/>
          </w:r>
          <w:r w:rsidRPr="00B37660">
            <w:rPr>
              <w:i/>
              <w:iCs/>
              <w:sz w:val="20"/>
              <w:szCs w:val="20"/>
            </w:rPr>
            <w:t xml:space="preserve"> из 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begin"/>
          </w:r>
          <w:r w:rsidRPr="00B37660">
            <w:rPr>
              <w:rStyle w:val="a5"/>
              <w:i/>
              <w:iCs/>
              <w:sz w:val="20"/>
              <w:szCs w:val="20"/>
            </w:rPr>
            <w:instrText xml:space="preserve"> NUMPAGES </w:instrTex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separate"/>
          </w:r>
          <w:r w:rsidR="00057A81">
            <w:rPr>
              <w:rStyle w:val="a5"/>
              <w:i/>
              <w:iCs/>
              <w:noProof/>
              <w:sz w:val="20"/>
              <w:szCs w:val="20"/>
            </w:rPr>
            <w:t>11</w:t>
          </w:r>
          <w:r w:rsidRPr="00B37660">
            <w:rPr>
              <w:rStyle w:val="a5"/>
              <w:i/>
              <w:iCs/>
              <w:sz w:val="20"/>
              <w:szCs w:val="20"/>
            </w:rPr>
            <w:fldChar w:fldCharType="end"/>
          </w:r>
        </w:p>
      </w:tc>
    </w:tr>
  </w:tbl>
  <w:p w:rsidR="009842AB" w:rsidRPr="00EF3173" w:rsidRDefault="009842AB" w:rsidP="00EF3173">
    <w:pPr>
      <w:pStyle w:val="a3"/>
      <w:spacing w:before="0"/>
      <w:ind w:right="357"/>
      <w:rPr>
        <w:sz w:val="8"/>
        <w:szCs w:val="8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51" w:type="dxa"/>
      <w:tblInd w:w="142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1447"/>
      <w:gridCol w:w="7057"/>
      <w:gridCol w:w="1447"/>
    </w:tblGrid>
    <w:tr w:rsidR="009842AB" w:rsidRPr="00347736">
      <w:trPr>
        <w:trHeight w:val="313"/>
      </w:trPr>
      <w:tc>
        <w:tcPr>
          <w:tcW w:w="1447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9842AB" w:rsidRPr="00B01F4E" w:rsidRDefault="009842AB" w:rsidP="00EC50EA">
          <w:pPr>
            <w:pStyle w:val="a3"/>
            <w:rPr>
              <w:b/>
              <w:bCs/>
              <w:i/>
              <w:iCs/>
              <w:sz w:val="20"/>
              <w:szCs w:val="20"/>
            </w:rPr>
          </w:pPr>
          <w:r w:rsidRPr="00B01F4E">
            <w:rPr>
              <w:b/>
              <w:bCs/>
              <w:i/>
              <w:iCs/>
              <w:sz w:val="20"/>
              <w:szCs w:val="20"/>
            </w:rPr>
            <w:t>Версия: 1.0</w:t>
          </w:r>
        </w:p>
      </w:tc>
      <w:tc>
        <w:tcPr>
          <w:tcW w:w="7057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9842AB" w:rsidRPr="00C73DFF" w:rsidRDefault="009842AB" w:rsidP="00C7096B">
          <w:pPr>
            <w:pStyle w:val="a3"/>
            <w:jc w:val="center"/>
            <w:rPr>
              <w:b/>
              <w:bCs/>
              <w:i/>
              <w:iCs/>
            </w:rPr>
          </w:pPr>
          <w:r>
            <w:rPr>
              <w:b/>
              <w:bCs/>
              <w:i/>
              <w:iCs/>
            </w:rPr>
            <w:t>05</w:t>
          </w:r>
          <w:r w:rsidRPr="00C73DFF">
            <w:rPr>
              <w:b/>
              <w:bCs/>
              <w:i/>
              <w:iCs/>
            </w:rPr>
            <w:t>.0</w:t>
          </w:r>
          <w:r>
            <w:rPr>
              <w:b/>
              <w:bCs/>
              <w:i/>
              <w:iCs/>
            </w:rPr>
            <w:t>7</w:t>
          </w:r>
          <w:r w:rsidRPr="00C73DFF">
            <w:rPr>
              <w:b/>
              <w:bCs/>
              <w:i/>
              <w:iCs/>
            </w:rPr>
            <w:t>.</w:t>
          </w:r>
          <w:r>
            <w:rPr>
              <w:b/>
              <w:bCs/>
              <w:i/>
              <w:iCs/>
            </w:rPr>
            <w:t>2013</w:t>
          </w:r>
          <w:r w:rsidRPr="00C73DFF">
            <w:rPr>
              <w:b/>
              <w:bCs/>
              <w:i/>
              <w:iCs/>
            </w:rPr>
            <w:t xml:space="preserve"> г.</w:t>
          </w:r>
        </w:p>
      </w:tc>
      <w:tc>
        <w:tcPr>
          <w:tcW w:w="1447" w:type="dxa"/>
          <w:tcBorders>
            <w:top w:val="threeDEmboss" w:sz="12" w:space="0" w:color="auto"/>
            <w:bottom w:val="threeDEmboss" w:sz="12" w:space="0" w:color="auto"/>
          </w:tcBorders>
          <w:shd w:val="clear" w:color="auto" w:fill="D9D9D9"/>
        </w:tcPr>
        <w:p w:rsidR="009842AB" w:rsidRPr="00B01F4E" w:rsidRDefault="009842AB" w:rsidP="00EC50EA">
          <w:pPr>
            <w:pStyle w:val="a3"/>
            <w:jc w:val="right"/>
            <w:rPr>
              <w:i/>
              <w:iCs/>
              <w:sz w:val="20"/>
              <w:szCs w:val="20"/>
            </w:rPr>
          </w:pPr>
          <w:r w:rsidRPr="00B01F4E">
            <w:rPr>
              <w:i/>
              <w:iCs/>
              <w:sz w:val="20"/>
              <w:szCs w:val="20"/>
            </w:rPr>
            <w:t xml:space="preserve">Стр. </w:t>
          </w:r>
          <w:r w:rsidRPr="00C73DFF">
            <w:rPr>
              <w:rStyle w:val="a5"/>
              <w:i/>
              <w:iCs/>
            </w:rPr>
            <w:fldChar w:fldCharType="begin"/>
          </w:r>
          <w:r w:rsidRPr="00C73DFF">
            <w:rPr>
              <w:rStyle w:val="a5"/>
              <w:i/>
              <w:iCs/>
            </w:rPr>
            <w:instrText xml:space="preserve"> PAGE </w:instrText>
          </w:r>
          <w:r w:rsidRPr="00C73DFF">
            <w:rPr>
              <w:rStyle w:val="a5"/>
              <w:i/>
              <w:iCs/>
            </w:rPr>
            <w:fldChar w:fldCharType="separate"/>
          </w:r>
          <w:r>
            <w:rPr>
              <w:rStyle w:val="a5"/>
              <w:i/>
              <w:iCs/>
              <w:noProof/>
            </w:rPr>
            <w:t>1</w:t>
          </w:r>
          <w:r w:rsidRPr="00C73DFF">
            <w:rPr>
              <w:rStyle w:val="a5"/>
              <w:i/>
              <w:iCs/>
            </w:rPr>
            <w:fldChar w:fldCharType="end"/>
          </w:r>
          <w:r w:rsidRPr="00B01F4E">
            <w:rPr>
              <w:i/>
              <w:iCs/>
              <w:sz w:val="20"/>
              <w:szCs w:val="20"/>
            </w:rPr>
            <w:t xml:space="preserve"> из </w:t>
          </w:r>
          <w:r w:rsidRPr="00B01F4E">
            <w:rPr>
              <w:rStyle w:val="a5"/>
              <w:i/>
              <w:iCs/>
              <w:sz w:val="20"/>
              <w:szCs w:val="20"/>
            </w:rPr>
            <w:fldChar w:fldCharType="begin"/>
          </w:r>
          <w:r w:rsidRPr="00B01F4E">
            <w:rPr>
              <w:rStyle w:val="a5"/>
              <w:i/>
              <w:iCs/>
              <w:sz w:val="20"/>
              <w:szCs w:val="20"/>
            </w:rPr>
            <w:instrText xml:space="preserve"> NUMPAGES </w:instrText>
          </w:r>
          <w:r w:rsidRPr="00B01F4E">
            <w:rPr>
              <w:rStyle w:val="a5"/>
              <w:i/>
              <w:iCs/>
              <w:sz w:val="20"/>
              <w:szCs w:val="20"/>
            </w:rPr>
            <w:fldChar w:fldCharType="separate"/>
          </w:r>
          <w:r w:rsidR="00B21BE7">
            <w:rPr>
              <w:rStyle w:val="a5"/>
              <w:i/>
              <w:iCs/>
              <w:noProof/>
              <w:sz w:val="20"/>
              <w:szCs w:val="20"/>
            </w:rPr>
            <w:t>8</w:t>
          </w:r>
          <w:r w:rsidRPr="00B01F4E">
            <w:rPr>
              <w:rStyle w:val="a5"/>
              <w:i/>
              <w:iCs/>
              <w:sz w:val="20"/>
              <w:szCs w:val="20"/>
            </w:rPr>
            <w:fldChar w:fldCharType="end"/>
          </w:r>
        </w:p>
      </w:tc>
    </w:tr>
  </w:tbl>
  <w:p w:rsidR="009842AB" w:rsidRPr="00BE7CDF" w:rsidRDefault="009842A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2911" w:rsidRDefault="00BA2911" w:rsidP="00AE736C">
      <w:pPr>
        <w:spacing w:before="0"/>
      </w:pPr>
      <w:r>
        <w:separator/>
      </w:r>
    </w:p>
  </w:footnote>
  <w:footnote w:type="continuationSeparator" w:id="0">
    <w:p w:rsidR="00BA2911" w:rsidRDefault="00BA2911" w:rsidP="00AE736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439E" w:rsidRDefault="00A9439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51" w:type="dxa"/>
      <w:tblInd w:w="85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</w:tblBorders>
      <w:tblLayout w:type="fixed"/>
      <w:tblLook w:val="01E0" w:firstRow="1" w:lastRow="1" w:firstColumn="1" w:lastColumn="1" w:noHBand="0" w:noVBand="0"/>
    </w:tblPr>
    <w:tblGrid>
      <w:gridCol w:w="2171"/>
      <w:gridCol w:w="7780"/>
    </w:tblGrid>
    <w:tr w:rsidR="009842AB">
      <w:trPr>
        <w:trHeight w:val="339"/>
      </w:trPr>
      <w:tc>
        <w:tcPr>
          <w:tcW w:w="2160" w:type="dxa"/>
          <w:vMerge w:val="restart"/>
          <w:tcBorders>
            <w:top w:val="threeDEmboss" w:sz="12" w:space="0" w:color="auto"/>
            <w:bottom w:val="nil"/>
            <w:right w:val="single" w:sz="4" w:space="0" w:color="auto"/>
          </w:tcBorders>
          <w:vAlign w:val="center"/>
        </w:tcPr>
        <w:p w:rsidR="009842AB" w:rsidRPr="00A05495" w:rsidRDefault="009842AB" w:rsidP="00C7096B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ГБОУ СПО БРАТТ</w:t>
          </w:r>
        </w:p>
      </w:tc>
      <w:tc>
        <w:tcPr>
          <w:tcW w:w="7740" w:type="dxa"/>
          <w:tcBorders>
            <w:top w:val="threeDEmboss" w:sz="12" w:space="0" w:color="auto"/>
            <w:left w:val="single" w:sz="4" w:space="0" w:color="auto"/>
            <w:bottom w:val="single" w:sz="4" w:space="0" w:color="auto"/>
          </w:tcBorders>
          <w:vAlign w:val="center"/>
        </w:tcPr>
        <w:p w:rsidR="009842AB" w:rsidRDefault="009842AB" w:rsidP="00EC50EA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  <w:i/>
              <w:iCs/>
              <w:sz w:val="20"/>
              <w:szCs w:val="20"/>
            </w:rPr>
          </w:pPr>
          <w:r>
            <w:rPr>
              <w:rFonts w:ascii="Times New Roman" w:hAnsi="Times New Roman" w:cs="Times New Roman"/>
              <w:i/>
              <w:iCs/>
              <w:sz w:val="20"/>
              <w:szCs w:val="20"/>
            </w:rPr>
            <w:t xml:space="preserve">Государственное бюджетное  образовательное учреждение </w:t>
          </w:r>
        </w:p>
        <w:p w:rsidR="009842AB" w:rsidRDefault="009842AB" w:rsidP="00EC50EA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  <w:i/>
              <w:iCs/>
              <w:sz w:val="20"/>
              <w:szCs w:val="20"/>
            </w:rPr>
          </w:pPr>
          <w:r>
            <w:rPr>
              <w:rFonts w:ascii="Times New Roman" w:hAnsi="Times New Roman" w:cs="Times New Roman"/>
              <w:i/>
              <w:iCs/>
              <w:sz w:val="20"/>
              <w:szCs w:val="20"/>
            </w:rPr>
            <w:t xml:space="preserve">среднего профессионального образования </w:t>
          </w:r>
        </w:p>
        <w:p w:rsidR="009842AB" w:rsidRPr="00A05495" w:rsidRDefault="009842AB" w:rsidP="00EC50EA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  <w:i/>
              <w:iCs/>
              <w:sz w:val="20"/>
              <w:szCs w:val="20"/>
            </w:rPr>
          </w:pPr>
          <w:r>
            <w:rPr>
              <w:rFonts w:ascii="Times New Roman" w:hAnsi="Times New Roman" w:cs="Times New Roman"/>
              <w:i/>
              <w:iCs/>
              <w:sz w:val="20"/>
              <w:szCs w:val="20"/>
            </w:rPr>
            <w:t>«Бурятский республиканский агротехнический техникум»</w:t>
          </w:r>
        </w:p>
      </w:tc>
    </w:tr>
    <w:tr w:rsidR="009842AB">
      <w:trPr>
        <w:trHeight w:val="340"/>
      </w:trPr>
      <w:tc>
        <w:tcPr>
          <w:tcW w:w="2160" w:type="dxa"/>
          <w:vMerge/>
          <w:tcBorders>
            <w:top w:val="threeDEmboss" w:sz="12" w:space="0" w:color="auto"/>
            <w:bottom w:val="nil"/>
            <w:right w:val="single" w:sz="4" w:space="0" w:color="auto"/>
          </w:tcBorders>
          <w:vAlign w:val="center"/>
        </w:tcPr>
        <w:p w:rsidR="009842AB" w:rsidRPr="00A05495" w:rsidRDefault="009842AB" w:rsidP="00EC50EA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  <w:i/>
              <w:iCs/>
            </w:rPr>
          </w:pPr>
        </w:p>
      </w:tc>
      <w:tc>
        <w:tcPr>
          <w:tcW w:w="7740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center"/>
        </w:tcPr>
        <w:p w:rsidR="009842AB" w:rsidRPr="00A05495" w:rsidRDefault="009842AB" w:rsidP="00C7096B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  <w:lang w:val="en-US"/>
            </w:rPr>
          </w:pPr>
          <w:r w:rsidRPr="00A05495">
            <w:rPr>
              <w:rFonts w:ascii="Times New Roman" w:hAnsi="Times New Roman" w:cs="Times New Roman"/>
            </w:rPr>
            <w:t>П</w:t>
          </w:r>
          <w:r>
            <w:rPr>
              <w:rFonts w:ascii="Times New Roman" w:hAnsi="Times New Roman" w:cs="Times New Roman"/>
            </w:rPr>
            <w:t>ол</w:t>
          </w:r>
          <w:r w:rsidRPr="00A05495">
            <w:rPr>
              <w:rFonts w:ascii="Times New Roman" w:hAnsi="Times New Roman" w:cs="Times New Roman"/>
            </w:rPr>
            <w:t xml:space="preserve"> «</w:t>
          </w:r>
          <w:r>
            <w:rPr>
              <w:rFonts w:ascii="Times New Roman" w:hAnsi="Times New Roman" w:cs="Times New Roman"/>
            </w:rPr>
            <w:t>Положение</w:t>
          </w:r>
          <w:r w:rsidRPr="00A05495">
            <w:rPr>
              <w:rFonts w:ascii="Times New Roman" w:hAnsi="Times New Roman" w:cs="Times New Roman"/>
            </w:rPr>
            <w:t>»</w:t>
          </w:r>
        </w:p>
      </w:tc>
    </w:tr>
    <w:tr w:rsidR="009842AB">
      <w:trPr>
        <w:trHeight w:val="340"/>
      </w:trPr>
      <w:tc>
        <w:tcPr>
          <w:tcW w:w="2160" w:type="dxa"/>
          <w:vMerge/>
          <w:tcBorders>
            <w:bottom w:val="threeDEmboss" w:sz="12" w:space="0" w:color="auto"/>
            <w:right w:val="single" w:sz="4" w:space="0" w:color="auto"/>
          </w:tcBorders>
        </w:tcPr>
        <w:p w:rsidR="009842AB" w:rsidRPr="00F930CA" w:rsidRDefault="009842AB" w:rsidP="00EC50EA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rPr>
              <w:rFonts w:ascii="Times New Roman" w:hAnsi="Times New Roman" w:cs="Times New Roman"/>
            </w:rPr>
          </w:pPr>
        </w:p>
      </w:tc>
      <w:tc>
        <w:tcPr>
          <w:tcW w:w="7740" w:type="dxa"/>
          <w:tcBorders>
            <w:top w:val="single" w:sz="4" w:space="0" w:color="auto"/>
            <w:left w:val="single" w:sz="4" w:space="0" w:color="auto"/>
            <w:bottom w:val="threeDEmboss" w:sz="12" w:space="0" w:color="auto"/>
          </w:tcBorders>
          <w:vAlign w:val="center"/>
        </w:tcPr>
        <w:p w:rsidR="009842AB" w:rsidRPr="00DE42BB" w:rsidRDefault="009842AB" w:rsidP="00007525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</w:rPr>
          </w:pPr>
          <w:r w:rsidRPr="00DE42BB">
            <w:rPr>
              <w:rFonts w:ascii="Times New Roman" w:hAnsi="Times New Roman" w:cs="Times New Roman"/>
              <w:b/>
              <w:bCs/>
            </w:rPr>
            <w:t>СМК-</w:t>
          </w:r>
          <w:r>
            <w:rPr>
              <w:rFonts w:ascii="Times New Roman" w:hAnsi="Times New Roman" w:cs="Times New Roman"/>
              <w:b/>
              <w:bCs/>
            </w:rPr>
            <w:t>О</w:t>
          </w:r>
          <w:r w:rsidRPr="00DE42BB">
            <w:rPr>
              <w:rFonts w:ascii="Times New Roman" w:hAnsi="Times New Roman" w:cs="Times New Roman"/>
              <w:b/>
              <w:bCs/>
            </w:rPr>
            <w:t>П.</w:t>
          </w:r>
          <w:r>
            <w:rPr>
              <w:rFonts w:ascii="Times New Roman" w:hAnsi="Times New Roman" w:cs="Times New Roman"/>
              <w:b/>
              <w:bCs/>
            </w:rPr>
            <w:t>4.</w:t>
          </w:r>
          <w:r>
            <w:rPr>
              <w:rFonts w:ascii="Times New Roman" w:hAnsi="Times New Roman" w:cs="Times New Roman"/>
              <w:b/>
              <w:bCs/>
              <w:lang w:val="en-US"/>
            </w:rPr>
            <w:t>1.</w:t>
          </w:r>
          <w:r>
            <w:rPr>
              <w:rFonts w:ascii="Times New Roman" w:hAnsi="Times New Roman" w:cs="Times New Roman"/>
              <w:b/>
              <w:bCs/>
            </w:rPr>
            <w:t>2</w:t>
          </w:r>
          <w:r w:rsidRPr="00DE42BB">
            <w:rPr>
              <w:rFonts w:ascii="Times New Roman" w:hAnsi="Times New Roman" w:cs="Times New Roman"/>
              <w:b/>
              <w:bCs/>
            </w:rPr>
            <w:t>/</w:t>
          </w:r>
          <w:r>
            <w:rPr>
              <w:rFonts w:ascii="Times New Roman" w:hAnsi="Times New Roman" w:cs="Times New Roman"/>
              <w:b/>
              <w:bCs/>
            </w:rPr>
            <w:t>2013</w:t>
          </w:r>
        </w:p>
      </w:tc>
    </w:tr>
  </w:tbl>
  <w:p w:rsidR="009842AB" w:rsidRPr="00DD4ABD" w:rsidRDefault="009842AB" w:rsidP="00EC50EA">
    <w:pPr>
      <w:pStyle w:val="a6"/>
      <w:tabs>
        <w:tab w:val="clear" w:pos="4153"/>
        <w:tab w:val="clear" w:pos="8306"/>
        <w:tab w:val="center" w:pos="4677"/>
        <w:tab w:val="right" w:pos="9355"/>
      </w:tabs>
      <w:spacing w:before="60"/>
      <w:rPr>
        <w:rFonts w:ascii="Times New Roman" w:hAnsi="Times New Roman" w:cs="Times New Roman"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42AB" w:rsidRPr="00DC175A" w:rsidRDefault="009842AB" w:rsidP="00B703AD">
    <w:pPr>
      <w:pStyle w:val="a6"/>
      <w:pBdr>
        <w:bottom w:val="thickThinSmallGap" w:sz="24" w:space="1" w:color="622423"/>
      </w:pBdr>
      <w:jc w:val="center"/>
      <w:rPr>
        <w:rFonts w:ascii="Times New Roman" w:hAnsi="Times New Roman"/>
        <w:sz w:val="28"/>
        <w:szCs w:val="28"/>
      </w:rPr>
    </w:pPr>
    <w:r w:rsidRPr="00DC175A">
      <w:rPr>
        <w:rFonts w:ascii="Times New Roman" w:hAnsi="Times New Roman"/>
        <w:sz w:val="28"/>
        <w:szCs w:val="28"/>
      </w:rPr>
      <w:t>МИНИСТЕРСТВО ОБРАЗОВАНИЯ И НАУКИ Р</w:t>
    </w:r>
    <w:r>
      <w:rPr>
        <w:rFonts w:ascii="Times New Roman" w:hAnsi="Times New Roman"/>
        <w:sz w:val="28"/>
        <w:szCs w:val="28"/>
      </w:rPr>
      <w:t>Б</w:t>
    </w:r>
    <w:r w:rsidRPr="00DC175A">
      <w:rPr>
        <w:rFonts w:ascii="Times New Roman" w:hAnsi="Times New Roman"/>
        <w:sz w:val="28"/>
        <w:szCs w:val="28"/>
      </w:rPr>
      <w:t xml:space="preserve">   </w:t>
    </w:r>
  </w:p>
  <w:p w:rsidR="009842AB" w:rsidRPr="00DC175A" w:rsidRDefault="009842AB" w:rsidP="00B703AD">
    <w:pPr>
      <w:pStyle w:val="a6"/>
      <w:pBdr>
        <w:bottom w:val="thickThinSmallGap" w:sz="24" w:space="1" w:color="622423"/>
      </w:pBdr>
      <w:jc w:val="center"/>
      <w:rPr>
        <w:rFonts w:ascii="Times New Roman" w:hAnsi="Times New Roman"/>
        <w:sz w:val="28"/>
        <w:szCs w:val="28"/>
      </w:rPr>
    </w:pPr>
    <w:r w:rsidRPr="00DC175A">
      <w:rPr>
        <w:rFonts w:ascii="Times New Roman" w:hAnsi="Times New Roman"/>
        <w:sz w:val="28"/>
        <w:szCs w:val="28"/>
      </w:rPr>
      <w:t xml:space="preserve"> Государственное автономное  профессиональное </w:t>
    </w:r>
  </w:p>
  <w:p w:rsidR="009842AB" w:rsidRPr="00DC175A" w:rsidRDefault="009842AB" w:rsidP="00B703AD">
    <w:pPr>
      <w:pStyle w:val="a6"/>
      <w:pBdr>
        <w:bottom w:val="thickThinSmallGap" w:sz="24" w:space="1" w:color="622423"/>
      </w:pBdr>
      <w:jc w:val="center"/>
      <w:rPr>
        <w:rFonts w:ascii="Times New Roman" w:hAnsi="Times New Roman"/>
        <w:sz w:val="28"/>
        <w:szCs w:val="28"/>
      </w:rPr>
    </w:pPr>
    <w:r w:rsidRPr="00DC175A">
      <w:rPr>
        <w:rFonts w:ascii="Times New Roman" w:hAnsi="Times New Roman"/>
        <w:sz w:val="28"/>
        <w:szCs w:val="28"/>
      </w:rPr>
      <w:t xml:space="preserve">образовательное учреждение Республики Бурятия </w:t>
    </w:r>
  </w:p>
  <w:p w:rsidR="009842AB" w:rsidRPr="00DC175A" w:rsidRDefault="009842AB" w:rsidP="00B703AD">
    <w:pPr>
      <w:pStyle w:val="a6"/>
      <w:pBdr>
        <w:bottom w:val="thickThinSmallGap" w:sz="24" w:space="1" w:color="622423"/>
      </w:pBdr>
      <w:jc w:val="center"/>
      <w:rPr>
        <w:rFonts w:ascii="Times New Roman" w:hAnsi="Times New Roman"/>
        <w:color w:val="000000"/>
        <w:sz w:val="28"/>
        <w:szCs w:val="28"/>
      </w:rPr>
    </w:pPr>
    <w:r w:rsidRPr="00DC175A">
      <w:rPr>
        <w:rFonts w:ascii="Times New Roman" w:hAnsi="Times New Roman"/>
        <w:sz w:val="28"/>
        <w:szCs w:val="28"/>
      </w:rPr>
      <w:t>«Бурятский республиканский техникум автомобильного транспорта»</w:t>
    </w:r>
  </w:p>
  <w:p w:rsidR="009842AB" w:rsidRPr="00DD4ABD" w:rsidRDefault="009842AB">
    <w:pPr>
      <w:pStyle w:val="a6"/>
      <w:tabs>
        <w:tab w:val="clear" w:pos="4153"/>
        <w:tab w:val="clear" w:pos="8306"/>
        <w:tab w:val="center" w:pos="4677"/>
        <w:tab w:val="right" w:pos="9355"/>
      </w:tabs>
      <w:spacing w:before="60"/>
      <w:rPr>
        <w:rFonts w:ascii="Times New Roman" w:hAnsi="Times New Roman" w:cs="Times New Roman"/>
        <w:sz w:val="16"/>
        <w:szCs w:val="16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56" w:type="dxa"/>
      <w:jc w:val="center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</w:tblBorders>
      <w:tblLayout w:type="fixed"/>
      <w:tblLook w:val="01E0" w:firstRow="1" w:lastRow="1" w:firstColumn="1" w:lastColumn="1" w:noHBand="0" w:noVBand="0"/>
    </w:tblPr>
    <w:tblGrid>
      <w:gridCol w:w="10056"/>
    </w:tblGrid>
    <w:tr w:rsidR="009842AB" w:rsidTr="00B703AD">
      <w:trPr>
        <w:trHeight w:val="340"/>
        <w:jc w:val="center"/>
      </w:trPr>
      <w:tc>
        <w:tcPr>
          <w:tcW w:w="10056" w:type="dxa"/>
          <w:tcBorders>
            <w:top w:val="threeDEmboss" w:sz="12" w:space="0" w:color="auto"/>
            <w:bottom w:val="nil"/>
          </w:tcBorders>
          <w:vAlign w:val="center"/>
        </w:tcPr>
        <w:p w:rsidR="009842AB" w:rsidRPr="00B703AD" w:rsidRDefault="00003BC6" w:rsidP="00B703AD">
          <w:pPr>
            <w:jc w:val="center"/>
            <w:rPr>
              <w:rFonts w:cs="Arial"/>
              <w:color w:val="000000"/>
            </w:rPr>
          </w:pPr>
          <w:r>
            <w:t>Г</w:t>
          </w:r>
          <w:r w:rsidR="009842AB">
            <w:t xml:space="preserve">АПОУ  РБ </w:t>
          </w:r>
          <w:r w:rsidR="009842AB" w:rsidRPr="00DC175A">
            <w:t>«Бурятский республиканский техникум автомобильного транспорта»</w:t>
          </w:r>
        </w:p>
      </w:tc>
    </w:tr>
    <w:tr w:rsidR="009842AB" w:rsidTr="00B703AD">
      <w:trPr>
        <w:trHeight w:val="340"/>
        <w:jc w:val="center"/>
      </w:trPr>
      <w:tc>
        <w:tcPr>
          <w:tcW w:w="10056" w:type="dxa"/>
          <w:tcBorders>
            <w:top w:val="threeDEmboss" w:sz="12" w:space="0" w:color="auto"/>
          </w:tcBorders>
          <w:vAlign w:val="center"/>
        </w:tcPr>
        <w:p w:rsidR="009842AB" w:rsidRPr="00A05495" w:rsidRDefault="009842AB" w:rsidP="00A9439E">
          <w:pPr>
            <w:pStyle w:val="11"/>
            <w:spacing w:before="0"/>
            <w:ind w:firstLine="0"/>
            <w:jc w:val="center"/>
            <w:rPr>
              <w:rFonts w:ascii="Times New Roman" w:hAnsi="Times New Roman" w:cs="Times New Roman"/>
              <w:lang w:val="en-US"/>
            </w:rPr>
          </w:pPr>
          <w:r w:rsidRPr="00A05495">
            <w:rPr>
              <w:rFonts w:ascii="Times New Roman" w:hAnsi="Times New Roman" w:cs="Times New Roman"/>
            </w:rPr>
            <w:t>«</w:t>
          </w:r>
          <w:r>
            <w:rPr>
              <w:rFonts w:ascii="Times New Roman" w:hAnsi="Times New Roman" w:cs="Times New Roman"/>
            </w:rPr>
            <w:t>Положение</w:t>
          </w:r>
          <w:r w:rsidRPr="00A05495">
            <w:rPr>
              <w:rFonts w:ascii="Times New Roman" w:hAnsi="Times New Roman" w:cs="Times New Roman"/>
            </w:rPr>
            <w:t>»</w:t>
          </w:r>
          <w:r>
            <w:rPr>
              <w:rFonts w:ascii="Times New Roman" w:hAnsi="Times New Roman" w:cs="Times New Roman"/>
            </w:rPr>
            <w:t xml:space="preserve"> </w:t>
          </w:r>
          <w:r w:rsidR="00003BC6">
            <w:rPr>
              <w:rFonts w:ascii="Times New Roman" w:hAnsi="Times New Roman" w:cs="Times New Roman"/>
            </w:rPr>
            <w:t>М</w:t>
          </w:r>
          <w:r>
            <w:rPr>
              <w:rFonts w:ascii="Times New Roman" w:hAnsi="Times New Roman" w:cs="Times New Roman"/>
            </w:rPr>
            <w:t xml:space="preserve">Д </w:t>
          </w:r>
          <w:r w:rsidR="00A9439E">
            <w:rPr>
              <w:rFonts w:ascii="Times New Roman" w:hAnsi="Times New Roman" w:cs="Times New Roman"/>
            </w:rPr>
            <w:t>03</w:t>
          </w:r>
        </w:p>
      </w:tc>
    </w:tr>
  </w:tbl>
  <w:p w:rsidR="009842AB" w:rsidRPr="00DD4ABD" w:rsidRDefault="009842AB" w:rsidP="00EC50EA">
    <w:pPr>
      <w:pStyle w:val="a6"/>
      <w:tabs>
        <w:tab w:val="clear" w:pos="4153"/>
        <w:tab w:val="clear" w:pos="8306"/>
        <w:tab w:val="center" w:pos="4677"/>
        <w:tab w:val="right" w:pos="9355"/>
      </w:tabs>
      <w:spacing w:before="60"/>
      <w:rPr>
        <w:rFonts w:ascii="Times New Roman" w:hAnsi="Times New Roman" w:cs="Times New Roman"/>
        <w:sz w:val="16"/>
        <w:szCs w:val="16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77" w:type="dxa"/>
      <w:jc w:val="center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  <w:insideH w:val="single" w:sz="6" w:space="0" w:color="auto"/>
        <w:insideV w:val="single" w:sz="6" w:space="0" w:color="auto"/>
      </w:tblBorders>
      <w:tblLayout w:type="fixed"/>
      <w:tblLook w:val="01E0" w:firstRow="1" w:lastRow="1" w:firstColumn="1" w:lastColumn="1" w:noHBand="0" w:noVBand="0"/>
    </w:tblPr>
    <w:tblGrid>
      <w:gridCol w:w="2566"/>
      <w:gridCol w:w="7411"/>
    </w:tblGrid>
    <w:tr w:rsidR="009842AB" w:rsidTr="003356F1">
      <w:trPr>
        <w:trHeight w:val="1092"/>
        <w:jc w:val="center"/>
      </w:trPr>
      <w:tc>
        <w:tcPr>
          <w:tcW w:w="2566" w:type="dxa"/>
          <w:vMerge w:val="restart"/>
          <w:tcBorders>
            <w:top w:val="threeDEmboss" w:sz="12" w:space="0" w:color="auto"/>
          </w:tcBorders>
          <w:vAlign w:val="bottom"/>
        </w:tcPr>
        <w:p w:rsidR="009842AB" w:rsidRPr="00C9668E" w:rsidRDefault="000F3A1B" w:rsidP="00C7096B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  <w:i/>
              <w:iCs/>
            </w:rPr>
          </w:pPr>
          <w:r>
            <w:rPr>
              <w:rFonts w:ascii="Times New Roman" w:hAnsi="Times New Roman" w:cs="Times New Roman"/>
              <w:i/>
              <w:iCs/>
              <w:noProof/>
            </w:rPr>
            <mc:AlternateContent>
              <mc:Choice Requires="wpg">
                <w:drawing>
                  <wp:anchor distT="0" distB="0" distL="114300" distR="114300" simplePos="0" relativeHeight="251659264" behindDoc="1" locked="0" layoutInCell="1" allowOverlap="1" wp14:anchorId="1E8D6B5B" wp14:editId="325C4652">
                    <wp:simplePos x="0" y="0"/>
                    <wp:positionH relativeFrom="column">
                      <wp:posOffset>186055</wp:posOffset>
                    </wp:positionH>
                    <wp:positionV relativeFrom="paragraph">
                      <wp:posOffset>-1014730</wp:posOffset>
                    </wp:positionV>
                    <wp:extent cx="1106170" cy="1015365"/>
                    <wp:effectExtent l="0" t="4445" r="3175" b="0"/>
                    <wp:wrapNone/>
                    <wp:docPr id="1" name="Group 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1106170" cy="1015365"/>
                              <a:chOff x="1652" y="1087"/>
                              <a:chExt cx="1742" cy="1599"/>
                            </a:xfrm>
                          </wpg:grpSpPr>
                          <pic:pic xmlns:pic="http://schemas.openxmlformats.org/drawingml/2006/picture">
                            <pic:nvPicPr>
                              <pic:cNvPr id="2" name="Picture 6" descr="Логотип техникума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11452" t="3595" r="57697" b="64885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652" y="1087"/>
                                <a:ext cx="1742" cy="1599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  <wps:wsp>
                            <wps:cNvPr id="3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16" y="1660"/>
                                <a:ext cx="1046" cy="58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842AB" w:rsidRPr="004D5EC5" w:rsidRDefault="009842AB" w:rsidP="00C7096B">
                                  <w:pPr>
                                    <w:jc w:val="center"/>
                                    <w:rPr>
                                      <w:rFonts w:ascii="Franklin Gothic Book" w:hAnsi="Franklin Gothic Book"/>
                                      <w:noProof/>
                                      <w:color w:val="000080"/>
                                      <w:spacing w:val="20"/>
                                      <w:sz w:val="10"/>
                                      <w:szCs w:val="10"/>
                                    </w:rPr>
                                  </w:pPr>
                                  <w:r w:rsidRPr="004D5EC5">
                                    <w:rPr>
                                      <w:rFonts w:ascii="Franklin Gothic Book" w:hAnsi="Franklin Gothic Book"/>
                                      <w:noProof/>
                                      <w:color w:val="000080"/>
                                      <w:spacing w:val="20"/>
                                      <w:sz w:val="6"/>
                                      <w:szCs w:val="6"/>
                                    </w:rPr>
                                    <w:t>Бурятский республиканский агротехнический</w:t>
                                  </w:r>
                                  <w:r w:rsidRPr="004D5EC5">
                                    <w:rPr>
                                      <w:rFonts w:ascii="Franklin Gothic Book" w:hAnsi="Franklin Gothic Book"/>
                                      <w:noProof/>
                                      <w:color w:val="000080"/>
                                      <w:spacing w:val="20"/>
                                      <w:sz w:val="10"/>
                                      <w:szCs w:val="10"/>
                                    </w:rPr>
                                    <w:t xml:space="preserve"> </w:t>
                                  </w:r>
                                  <w:r w:rsidRPr="004D5EC5">
                                    <w:rPr>
                                      <w:rFonts w:ascii="Franklin Gothic Book" w:hAnsi="Franklin Gothic Book"/>
                                      <w:noProof/>
                                      <w:color w:val="000080"/>
                                      <w:spacing w:val="20"/>
                                      <w:sz w:val="6"/>
                                      <w:szCs w:val="6"/>
                                    </w:rPr>
                                    <w:t>техникум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5="http://schemas.microsoft.com/office/word/2012/wordml">
                <w:pict>
                  <v:group w14:anchorId="1E8D6B5B" id="Group 5" o:spid="_x0000_s1026" style="position:absolute;left:0;text-align:left;margin-left:14.65pt;margin-top:-79.9pt;width:87.1pt;height:79.95pt;z-index:-251657216" coordorigin="1652,1087" coordsize="1742,159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6" o:spid="_x0000_s1027" type="#_x0000_t75" alt="Логотип техникума" style="position:absolute;left:1652;top:1087;width:1742;height:159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fdy+zCAAAA2gAAAA8AAABkcnMvZG93bnJldi54bWxEj8FqwzAQRO+F/IPYQG6NXB9CcaIYk2La&#10;W2snl9wWa2ObWCtXUmL376tCIcdhZt4wu3w2g7iT871lBS/rBARxY3XPrYLTsXx+BeEDssbBMin4&#10;IQ/5fvG0w0zbiSu616EVEcI+QwVdCGMmpW86MujXdiSO3sU6gyFK10rtcIpwM8g0STbSYM9xocOR&#10;Dh011/pmFNjL2dvb+b0MReWG709qqrcvr9RqORdbEIHm8Aj/tz+0ghT+rsQbIPe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n3cvswgAAANoAAAAPAAAAAAAAAAAAAAAAAJ8C&#10;AABkcnMvZG93bnJldi54bWxQSwUGAAAAAAQABAD3AAAAjgMAAAAA&#10;">
                      <v:imagedata r:id="rId2" o:title="Логотип техникума" croptop="2356f" cropbottom="42523f" cropleft="7505f" cropright="37812f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7" o:spid="_x0000_s1028" type="#_x0000_t202" style="position:absolute;left:2016;top:1660;width:1046;height:5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8Is8MA&#10;AADaAAAADwAAAGRycy9kb3ducmV2LnhtbESPQWvCQBSE7wX/w/KE3nTX1pYas5GiCJ4sTVvB2yP7&#10;TILZtyG7mvTfdwWhx2FmvmHS1WAbcaXO1441zKYKBHHhTM2lhu+v7eQNhA/IBhvHpOGXPKyy0UOK&#10;iXE9f9I1D6WIEPYJaqhCaBMpfVGRRT91LXH0Tq6zGKLsSmk67CPcNvJJqVdpsea4UGFL64qKc36x&#10;Gn72p+Nhrj7KjX1pezcoyXYhtX4cD+9LEIGG8B++t3dGwzP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8Is8MAAADaAAAADwAAAAAAAAAAAAAAAACYAgAAZHJzL2Rv&#10;d25yZXYueG1sUEsFBgAAAAAEAAQA9QAAAIgDAAAAAA==&#10;" filled="f" stroked="f">
                      <v:textbox>
                        <w:txbxContent>
                          <w:p w:rsidR="009842AB" w:rsidRPr="004D5EC5" w:rsidRDefault="009842AB" w:rsidP="00C7096B">
                            <w:pPr>
                              <w:jc w:val="center"/>
                              <w:rPr>
                                <w:rFonts w:ascii="Franklin Gothic Book" w:hAnsi="Franklin Gothic Book"/>
                                <w:noProof/>
                                <w:color w:val="000080"/>
                                <w:spacing w:val="20"/>
                                <w:sz w:val="10"/>
                                <w:szCs w:val="10"/>
                              </w:rPr>
                            </w:pPr>
                            <w:r w:rsidRPr="004D5EC5">
                              <w:rPr>
                                <w:rFonts w:ascii="Franklin Gothic Book" w:hAnsi="Franklin Gothic Book"/>
                                <w:noProof/>
                                <w:color w:val="000080"/>
                                <w:spacing w:val="20"/>
                                <w:sz w:val="6"/>
                                <w:szCs w:val="6"/>
                              </w:rPr>
                              <w:t>Бурятский республиканский агротехнический</w:t>
                            </w:r>
                            <w:r w:rsidRPr="004D5EC5">
                              <w:rPr>
                                <w:rFonts w:ascii="Franklin Gothic Book" w:hAnsi="Franklin Gothic Book"/>
                                <w:noProof/>
                                <w:color w:val="000080"/>
                                <w:spacing w:val="20"/>
                                <w:sz w:val="10"/>
                                <w:szCs w:val="10"/>
                              </w:rPr>
                              <w:t xml:space="preserve"> </w:t>
                            </w:r>
                            <w:r w:rsidRPr="004D5EC5">
                              <w:rPr>
                                <w:rFonts w:ascii="Franklin Gothic Book" w:hAnsi="Franklin Gothic Book"/>
                                <w:noProof/>
                                <w:color w:val="000080"/>
                                <w:spacing w:val="20"/>
                                <w:sz w:val="6"/>
                                <w:szCs w:val="6"/>
                              </w:rPr>
                              <w:t>техникум</w:t>
                            </w:r>
                          </w:p>
                        </w:txbxContent>
                      </v:textbox>
                    </v:shape>
                  </v:group>
                </w:pict>
              </mc:Fallback>
            </mc:AlternateContent>
          </w:r>
          <w:r w:rsidR="009842AB">
            <w:rPr>
              <w:rFonts w:ascii="Times New Roman" w:hAnsi="Times New Roman" w:cs="Times New Roman"/>
              <w:i/>
              <w:iCs/>
            </w:rPr>
            <w:t>ГБОУ СПО БРАТТ</w:t>
          </w:r>
        </w:p>
      </w:tc>
      <w:tc>
        <w:tcPr>
          <w:tcW w:w="7411" w:type="dxa"/>
          <w:tcBorders>
            <w:top w:val="threeDEmboss" w:sz="12" w:space="0" w:color="auto"/>
            <w:bottom w:val="single" w:sz="4" w:space="0" w:color="auto"/>
          </w:tcBorders>
        </w:tcPr>
        <w:p w:rsidR="009842AB" w:rsidRDefault="009842AB" w:rsidP="00CE6191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 xml:space="preserve">Государственное бюджетное образовательное учреждение </w:t>
          </w:r>
        </w:p>
        <w:p w:rsidR="009842AB" w:rsidRDefault="009842AB" w:rsidP="00CE6191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 xml:space="preserve">среднего профессионального образования </w:t>
          </w:r>
        </w:p>
        <w:p w:rsidR="009842AB" w:rsidRPr="00DD4ABD" w:rsidRDefault="009842AB" w:rsidP="00CE6191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«Бурятский республиканский агротехнический техникум»</w:t>
          </w:r>
        </w:p>
      </w:tc>
    </w:tr>
    <w:tr w:rsidR="009842AB" w:rsidTr="003356F1">
      <w:trPr>
        <w:trHeight w:val="845"/>
        <w:jc w:val="center"/>
      </w:trPr>
      <w:tc>
        <w:tcPr>
          <w:tcW w:w="2566" w:type="dxa"/>
          <w:vMerge/>
        </w:tcPr>
        <w:p w:rsidR="009842AB" w:rsidRPr="003F58A6" w:rsidRDefault="009842AB" w:rsidP="00EC50EA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  <w:i/>
              <w:iCs/>
            </w:rPr>
          </w:pPr>
        </w:p>
      </w:tc>
      <w:tc>
        <w:tcPr>
          <w:tcW w:w="7411" w:type="dxa"/>
          <w:tcBorders>
            <w:top w:val="single" w:sz="4" w:space="0" w:color="auto"/>
          </w:tcBorders>
        </w:tcPr>
        <w:p w:rsidR="009842AB" w:rsidRPr="00A05495" w:rsidRDefault="009842AB" w:rsidP="00EC50EA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240"/>
            <w:jc w:val="center"/>
            <w:rPr>
              <w:rFonts w:ascii="Times New Roman" w:hAnsi="Times New Roman" w:cs="Times New Roman"/>
              <w:b/>
              <w:bCs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bCs/>
              <w:sz w:val="28"/>
              <w:szCs w:val="28"/>
            </w:rPr>
            <w:t>Положение</w:t>
          </w:r>
        </w:p>
      </w:tc>
    </w:tr>
    <w:tr w:rsidR="009842AB" w:rsidTr="003356F1">
      <w:trPr>
        <w:trHeight w:val="229"/>
        <w:jc w:val="center"/>
      </w:trPr>
      <w:tc>
        <w:tcPr>
          <w:tcW w:w="2566" w:type="dxa"/>
          <w:tcBorders>
            <w:bottom w:val="threeDEmboss" w:sz="12" w:space="0" w:color="auto"/>
          </w:tcBorders>
        </w:tcPr>
        <w:p w:rsidR="009842AB" w:rsidRPr="00DE42BB" w:rsidRDefault="009842AB" w:rsidP="00007525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  <w:b/>
              <w:bCs/>
            </w:rPr>
          </w:pPr>
          <w:r w:rsidRPr="00DE42BB">
            <w:rPr>
              <w:rFonts w:ascii="Times New Roman" w:hAnsi="Times New Roman" w:cs="Times New Roman"/>
              <w:b/>
              <w:bCs/>
            </w:rPr>
            <w:t>СМК</w:t>
          </w:r>
          <w:proofErr w:type="gramStart"/>
          <w:r w:rsidRPr="00217E84">
            <w:rPr>
              <w:rFonts w:ascii="Times New Roman" w:hAnsi="Times New Roman" w:cs="Times New Roman"/>
              <w:b/>
              <w:bCs/>
            </w:rPr>
            <w:t>.</w:t>
          </w:r>
          <w:r>
            <w:rPr>
              <w:rFonts w:ascii="Times New Roman" w:hAnsi="Times New Roman" w:cs="Times New Roman"/>
              <w:b/>
              <w:bCs/>
            </w:rPr>
            <w:t>О</w:t>
          </w:r>
          <w:proofErr w:type="gramEnd"/>
          <w:r>
            <w:rPr>
              <w:rFonts w:ascii="Times New Roman" w:hAnsi="Times New Roman" w:cs="Times New Roman"/>
              <w:b/>
              <w:bCs/>
            </w:rPr>
            <w:t>П</w:t>
          </w:r>
          <w:r w:rsidRPr="00217E84">
            <w:rPr>
              <w:rFonts w:ascii="Times New Roman" w:hAnsi="Times New Roman" w:cs="Times New Roman"/>
              <w:b/>
              <w:bCs/>
            </w:rPr>
            <w:t>-</w:t>
          </w:r>
          <w:r>
            <w:rPr>
              <w:rFonts w:ascii="Times New Roman" w:hAnsi="Times New Roman" w:cs="Times New Roman"/>
              <w:b/>
              <w:bCs/>
            </w:rPr>
            <w:t>4.</w:t>
          </w:r>
          <w:r>
            <w:rPr>
              <w:rFonts w:ascii="Times New Roman" w:hAnsi="Times New Roman" w:cs="Times New Roman"/>
              <w:b/>
              <w:bCs/>
              <w:lang w:val="en-US"/>
            </w:rPr>
            <w:t>1.</w:t>
          </w:r>
          <w:r>
            <w:rPr>
              <w:rFonts w:ascii="Times New Roman" w:hAnsi="Times New Roman" w:cs="Times New Roman"/>
              <w:b/>
              <w:bCs/>
            </w:rPr>
            <w:t>2</w:t>
          </w:r>
          <w:r w:rsidRPr="00DE42BB">
            <w:rPr>
              <w:rFonts w:ascii="Times New Roman" w:hAnsi="Times New Roman" w:cs="Times New Roman"/>
              <w:b/>
              <w:bCs/>
            </w:rPr>
            <w:t>/</w:t>
          </w:r>
          <w:r>
            <w:rPr>
              <w:rFonts w:ascii="Times New Roman" w:hAnsi="Times New Roman" w:cs="Times New Roman"/>
              <w:b/>
              <w:bCs/>
            </w:rPr>
            <w:t>2013</w:t>
          </w:r>
        </w:p>
      </w:tc>
      <w:tc>
        <w:tcPr>
          <w:tcW w:w="7411" w:type="dxa"/>
          <w:tcBorders>
            <w:bottom w:val="threeDEmboss" w:sz="12" w:space="0" w:color="auto"/>
          </w:tcBorders>
        </w:tcPr>
        <w:p w:rsidR="009842AB" w:rsidRPr="00DE42BB" w:rsidRDefault="009842AB" w:rsidP="001D341F">
          <w:pPr>
            <w:pStyle w:val="a6"/>
            <w:tabs>
              <w:tab w:val="clear" w:pos="4153"/>
              <w:tab w:val="clear" w:pos="8306"/>
              <w:tab w:val="center" w:pos="4677"/>
              <w:tab w:val="right" w:pos="9355"/>
            </w:tabs>
            <w:spacing w:before="60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О</w:t>
          </w:r>
          <w:r w:rsidRPr="00DE42BB"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П.</w:t>
          </w:r>
          <w:r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4</w:t>
          </w:r>
          <w:r w:rsidRPr="001D341F"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.1</w:t>
          </w:r>
          <w:r w:rsidRPr="00DE42BB"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.</w:t>
          </w:r>
          <w:r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2</w:t>
          </w:r>
          <w:r w:rsidRPr="00DE42BB"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 xml:space="preserve"> </w:t>
          </w:r>
          <w:r>
            <w:rPr>
              <w:rFonts w:ascii="Times New Roman" w:hAnsi="Times New Roman" w:cs="Times New Roman"/>
              <w:b/>
              <w:bCs/>
              <w:i/>
              <w:iCs/>
              <w:sz w:val="28"/>
              <w:szCs w:val="28"/>
            </w:rPr>
            <w:t>Учебно-методический комплекс дисциплины</w:t>
          </w:r>
        </w:p>
      </w:tc>
    </w:tr>
  </w:tbl>
  <w:p w:rsidR="009842AB" w:rsidRPr="00DD4ABD" w:rsidRDefault="009842AB">
    <w:pPr>
      <w:pStyle w:val="a6"/>
      <w:tabs>
        <w:tab w:val="clear" w:pos="4153"/>
        <w:tab w:val="clear" w:pos="8306"/>
        <w:tab w:val="center" w:pos="4677"/>
        <w:tab w:val="right" w:pos="9355"/>
      </w:tabs>
      <w:spacing w:before="60"/>
      <w:rPr>
        <w:rFonts w:ascii="Times New Roman" w:hAnsi="Times New Roman" w:cs="Times New Roman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61F2E"/>
    <w:multiLevelType w:val="multilevel"/>
    <w:tmpl w:val="1FD2383A"/>
    <w:lvl w:ilvl="0">
      <w:start w:val="1"/>
      <w:numFmt w:val="decimal"/>
      <w:pStyle w:val="1"/>
      <w:suff w:val="space"/>
      <w:lvlText w:val="%1 "/>
      <w:lvlJc w:val="left"/>
      <w:pPr>
        <w:ind w:left="567"/>
      </w:pPr>
      <w:rPr>
        <w:rFonts w:hint="default"/>
      </w:rPr>
    </w:lvl>
    <w:lvl w:ilvl="1">
      <w:start w:val="1"/>
      <w:numFmt w:val="decimal"/>
      <w:pStyle w:val="2"/>
      <w:suff w:val="space"/>
      <w:lvlText w:val="%1.%2"/>
      <w:lvlJc w:val="left"/>
      <w:pPr>
        <w:ind w:left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64"/>
        </w:tabs>
        <w:ind w:left="2364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2508"/>
        </w:tabs>
        <w:ind w:left="2508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652"/>
        </w:tabs>
        <w:ind w:left="2652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2796"/>
        </w:tabs>
        <w:ind w:left="2796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940"/>
        </w:tabs>
        <w:ind w:left="2940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3084"/>
        </w:tabs>
        <w:ind w:left="3084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3228"/>
        </w:tabs>
        <w:ind w:left="3228" w:hanging="1584"/>
      </w:pPr>
      <w:rPr>
        <w:rFonts w:hint="default"/>
      </w:rPr>
    </w:lvl>
  </w:abstractNum>
  <w:abstractNum w:abstractNumId="1">
    <w:nsid w:val="061C1512"/>
    <w:multiLevelType w:val="hybridMultilevel"/>
    <w:tmpl w:val="C3705140"/>
    <w:lvl w:ilvl="0" w:tplc="D9AC3A88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2">
    <w:nsid w:val="0CD874F2"/>
    <w:multiLevelType w:val="hybridMultilevel"/>
    <w:tmpl w:val="59FA593E"/>
    <w:lvl w:ilvl="0" w:tplc="69C62C7E">
      <w:start w:val="1"/>
      <w:numFmt w:val="decimal"/>
      <w:lvlText w:val="%1."/>
      <w:lvlJc w:val="left"/>
      <w:pPr>
        <w:ind w:left="717" w:hanging="36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>
    <w:nsid w:val="0FB53656"/>
    <w:multiLevelType w:val="hybridMultilevel"/>
    <w:tmpl w:val="7A86E42E"/>
    <w:lvl w:ilvl="0" w:tplc="95C09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F02A9E"/>
    <w:multiLevelType w:val="singleLevel"/>
    <w:tmpl w:val="474825CC"/>
    <w:lvl w:ilvl="0">
      <w:start w:val="2"/>
      <w:numFmt w:val="decimal"/>
      <w:lvlText w:val="1.%1."/>
      <w:legacy w:legacy="1" w:legacySpace="0" w:legacyIndent="451"/>
      <w:lvlJc w:val="left"/>
      <w:rPr>
        <w:rFonts w:ascii="Cambria" w:hAnsi="Cambria" w:hint="default"/>
      </w:rPr>
    </w:lvl>
  </w:abstractNum>
  <w:abstractNum w:abstractNumId="5">
    <w:nsid w:val="101F17A8"/>
    <w:multiLevelType w:val="hybridMultilevel"/>
    <w:tmpl w:val="8B584998"/>
    <w:lvl w:ilvl="0" w:tplc="95C09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FA0277"/>
    <w:multiLevelType w:val="hybridMultilevel"/>
    <w:tmpl w:val="C0A4D8C8"/>
    <w:lvl w:ilvl="0" w:tplc="33500A9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92F535F"/>
    <w:multiLevelType w:val="hybridMultilevel"/>
    <w:tmpl w:val="3CCA983E"/>
    <w:lvl w:ilvl="0" w:tplc="95C09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B50BE"/>
    <w:multiLevelType w:val="hybridMultilevel"/>
    <w:tmpl w:val="7FA4289E"/>
    <w:lvl w:ilvl="0" w:tplc="95C09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5E3A2C"/>
    <w:multiLevelType w:val="hybridMultilevel"/>
    <w:tmpl w:val="C1BCCF8A"/>
    <w:lvl w:ilvl="0" w:tplc="33500A9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30766955"/>
    <w:multiLevelType w:val="hybridMultilevel"/>
    <w:tmpl w:val="72D838E0"/>
    <w:lvl w:ilvl="0" w:tplc="95C09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420ACC"/>
    <w:multiLevelType w:val="hybridMultilevel"/>
    <w:tmpl w:val="BFBE4BDE"/>
    <w:lvl w:ilvl="0" w:tplc="33500A9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8170C73"/>
    <w:multiLevelType w:val="hybridMultilevel"/>
    <w:tmpl w:val="B8B80460"/>
    <w:lvl w:ilvl="0" w:tplc="33500A9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1707255"/>
    <w:multiLevelType w:val="hybridMultilevel"/>
    <w:tmpl w:val="DEA87D0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>
    <w:nsid w:val="51B67177"/>
    <w:multiLevelType w:val="hybridMultilevel"/>
    <w:tmpl w:val="649E84DA"/>
    <w:lvl w:ilvl="0" w:tplc="95C09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691EA9"/>
    <w:multiLevelType w:val="hybridMultilevel"/>
    <w:tmpl w:val="FB300AB8"/>
    <w:lvl w:ilvl="0" w:tplc="95C09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ED56918"/>
    <w:multiLevelType w:val="hybridMultilevel"/>
    <w:tmpl w:val="F6969CB0"/>
    <w:lvl w:ilvl="0" w:tplc="95C09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0974F3E"/>
    <w:multiLevelType w:val="hybridMultilevel"/>
    <w:tmpl w:val="05CCCFB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6776638B"/>
    <w:multiLevelType w:val="hybridMultilevel"/>
    <w:tmpl w:val="33442438"/>
    <w:lvl w:ilvl="0" w:tplc="95C09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A574A9F"/>
    <w:multiLevelType w:val="hybridMultilevel"/>
    <w:tmpl w:val="0A7A5B20"/>
    <w:lvl w:ilvl="0" w:tplc="95C09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7"/>
  </w:num>
  <w:num w:numId="5">
    <w:abstractNumId w:val="6"/>
  </w:num>
  <w:num w:numId="6">
    <w:abstractNumId w:val="12"/>
  </w:num>
  <w:num w:numId="7">
    <w:abstractNumId w:val="11"/>
  </w:num>
  <w:num w:numId="8">
    <w:abstractNumId w:val="13"/>
  </w:num>
  <w:num w:numId="9">
    <w:abstractNumId w:val="9"/>
  </w:num>
  <w:num w:numId="10">
    <w:abstractNumId w:val="1"/>
  </w:num>
  <w:num w:numId="11">
    <w:abstractNumId w:val="15"/>
  </w:num>
  <w:num w:numId="12">
    <w:abstractNumId w:val="14"/>
  </w:num>
  <w:num w:numId="13">
    <w:abstractNumId w:val="19"/>
  </w:num>
  <w:num w:numId="14">
    <w:abstractNumId w:val="10"/>
  </w:num>
  <w:num w:numId="15">
    <w:abstractNumId w:val="5"/>
  </w:num>
  <w:num w:numId="16">
    <w:abstractNumId w:val="7"/>
  </w:num>
  <w:num w:numId="17">
    <w:abstractNumId w:val="18"/>
  </w:num>
  <w:num w:numId="18">
    <w:abstractNumId w:val="8"/>
  </w:num>
  <w:num w:numId="19">
    <w:abstractNumId w:val="16"/>
  </w:num>
  <w:num w:numId="20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4A8"/>
    <w:rsid w:val="00000A7A"/>
    <w:rsid w:val="00003BC6"/>
    <w:rsid w:val="00006C02"/>
    <w:rsid w:val="00007525"/>
    <w:rsid w:val="00021D4E"/>
    <w:rsid w:val="00024110"/>
    <w:rsid w:val="00032807"/>
    <w:rsid w:val="00047BCF"/>
    <w:rsid w:val="00057A81"/>
    <w:rsid w:val="00060470"/>
    <w:rsid w:val="0008319C"/>
    <w:rsid w:val="00086134"/>
    <w:rsid w:val="000D7AFB"/>
    <w:rsid w:val="000E2648"/>
    <w:rsid w:val="000F3A1B"/>
    <w:rsid w:val="00100F68"/>
    <w:rsid w:val="00120046"/>
    <w:rsid w:val="00121A74"/>
    <w:rsid w:val="00183035"/>
    <w:rsid w:val="001A4E2D"/>
    <w:rsid w:val="001A6A64"/>
    <w:rsid w:val="001B76CF"/>
    <w:rsid w:val="001D0A9A"/>
    <w:rsid w:val="001D341F"/>
    <w:rsid w:val="001E0428"/>
    <w:rsid w:val="001E536B"/>
    <w:rsid w:val="001E5B9C"/>
    <w:rsid w:val="001F2697"/>
    <w:rsid w:val="001F5A22"/>
    <w:rsid w:val="001F5AD6"/>
    <w:rsid w:val="0020754D"/>
    <w:rsid w:val="0021228B"/>
    <w:rsid w:val="00215AEE"/>
    <w:rsid w:val="00217E84"/>
    <w:rsid w:val="00234A3C"/>
    <w:rsid w:val="00237E1D"/>
    <w:rsid w:val="002423B4"/>
    <w:rsid w:val="00252D71"/>
    <w:rsid w:val="002552A8"/>
    <w:rsid w:val="0026400E"/>
    <w:rsid w:val="002B7204"/>
    <w:rsid w:val="002D34BB"/>
    <w:rsid w:val="002E64E6"/>
    <w:rsid w:val="002E7B78"/>
    <w:rsid w:val="002F5290"/>
    <w:rsid w:val="002F5961"/>
    <w:rsid w:val="003229DC"/>
    <w:rsid w:val="003356F1"/>
    <w:rsid w:val="00345447"/>
    <w:rsid w:val="003457EB"/>
    <w:rsid w:val="00350AE1"/>
    <w:rsid w:val="003531A1"/>
    <w:rsid w:val="00356673"/>
    <w:rsid w:val="003C65B2"/>
    <w:rsid w:val="003D5AAA"/>
    <w:rsid w:val="003E64EA"/>
    <w:rsid w:val="003F7E36"/>
    <w:rsid w:val="00401D86"/>
    <w:rsid w:val="00420BA1"/>
    <w:rsid w:val="00423233"/>
    <w:rsid w:val="00431C58"/>
    <w:rsid w:val="00432E61"/>
    <w:rsid w:val="00454E5A"/>
    <w:rsid w:val="004766B3"/>
    <w:rsid w:val="00482307"/>
    <w:rsid w:val="004A534D"/>
    <w:rsid w:val="004A7A2B"/>
    <w:rsid w:val="004B4C38"/>
    <w:rsid w:val="004D7CDC"/>
    <w:rsid w:val="004E069A"/>
    <w:rsid w:val="005033E2"/>
    <w:rsid w:val="005062B9"/>
    <w:rsid w:val="00520D96"/>
    <w:rsid w:val="0052233B"/>
    <w:rsid w:val="00527B22"/>
    <w:rsid w:val="005463F9"/>
    <w:rsid w:val="00556C19"/>
    <w:rsid w:val="00581417"/>
    <w:rsid w:val="0059212F"/>
    <w:rsid w:val="005D798E"/>
    <w:rsid w:val="005F105D"/>
    <w:rsid w:val="005F5B83"/>
    <w:rsid w:val="00633A09"/>
    <w:rsid w:val="006353FF"/>
    <w:rsid w:val="006C2EED"/>
    <w:rsid w:val="006D030E"/>
    <w:rsid w:val="006D5D86"/>
    <w:rsid w:val="006E297A"/>
    <w:rsid w:val="00705134"/>
    <w:rsid w:val="007120CA"/>
    <w:rsid w:val="007177E9"/>
    <w:rsid w:val="0072798A"/>
    <w:rsid w:val="00741F3D"/>
    <w:rsid w:val="007510F1"/>
    <w:rsid w:val="00760AA8"/>
    <w:rsid w:val="00774CB0"/>
    <w:rsid w:val="00781633"/>
    <w:rsid w:val="007B0EFE"/>
    <w:rsid w:val="007E261B"/>
    <w:rsid w:val="00816D38"/>
    <w:rsid w:val="00820D48"/>
    <w:rsid w:val="0083401A"/>
    <w:rsid w:val="00853D4A"/>
    <w:rsid w:val="008635CE"/>
    <w:rsid w:val="00864818"/>
    <w:rsid w:val="008674AE"/>
    <w:rsid w:val="00877193"/>
    <w:rsid w:val="00880C09"/>
    <w:rsid w:val="00884F6F"/>
    <w:rsid w:val="00885B03"/>
    <w:rsid w:val="0088653E"/>
    <w:rsid w:val="008D5792"/>
    <w:rsid w:val="008E4E4A"/>
    <w:rsid w:val="008F0B94"/>
    <w:rsid w:val="008F598A"/>
    <w:rsid w:val="00900CB2"/>
    <w:rsid w:val="00922E43"/>
    <w:rsid w:val="00950173"/>
    <w:rsid w:val="00951E76"/>
    <w:rsid w:val="00953C4A"/>
    <w:rsid w:val="00957360"/>
    <w:rsid w:val="00982DC2"/>
    <w:rsid w:val="009842AB"/>
    <w:rsid w:val="00991CDF"/>
    <w:rsid w:val="009B4D1C"/>
    <w:rsid w:val="009C7A31"/>
    <w:rsid w:val="00A026D7"/>
    <w:rsid w:val="00A05D5C"/>
    <w:rsid w:val="00A16D0F"/>
    <w:rsid w:val="00A374A1"/>
    <w:rsid w:val="00A508AB"/>
    <w:rsid w:val="00A559C0"/>
    <w:rsid w:val="00A9439E"/>
    <w:rsid w:val="00AA1234"/>
    <w:rsid w:val="00AB5D71"/>
    <w:rsid w:val="00AB7B62"/>
    <w:rsid w:val="00AC5CA0"/>
    <w:rsid w:val="00AC786D"/>
    <w:rsid w:val="00AE201C"/>
    <w:rsid w:val="00AE736C"/>
    <w:rsid w:val="00AF0BB5"/>
    <w:rsid w:val="00AF76F0"/>
    <w:rsid w:val="00B20858"/>
    <w:rsid w:val="00B21BE7"/>
    <w:rsid w:val="00B45C8F"/>
    <w:rsid w:val="00B703AD"/>
    <w:rsid w:val="00B94841"/>
    <w:rsid w:val="00BA2911"/>
    <w:rsid w:val="00BC34BB"/>
    <w:rsid w:val="00BC53CA"/>
    <w:rsid w:val="00BE38E3"/>
    <w:rsid w:val="00C00DB8"/>
    <w:rsid w:val="00C116A1"/>
    <w:rsid w:val="00C1236D"/>
    <w:rsid w:val="00C203F8"/>
    <w:rsid w:val="00C33499"/>
    <w:rsid w:val="00C40C2B"/>
    <w:rsid w:val="00C4373C"/>
    <w:rsid w:val="00C7096B"/>
    <w:rsid w:val="00C7314C"/>
    <w:rsid w:val="00C73614"/>
    <w:rsid w:val="00C749DB"/>
    <w:rsid w:val="00C74B1B"/>
    <w:rsid w:val="00C96A37"/>
    <w:rsid w:val="00C97289"/>
    <w:rsid w:val="00CD09A6"/>
    <w:rsid w:val="00CD4C0B"/>
    <w:rsid w:val="00CE6191"/>
    <w:rsid w:val="00CF0B18"/>
    <w:rsid w:val="00D15460"/>
    <w:rsid w:val="00D20AFC"/>
    <w:rsid w:val="00D21BA5"/>
    <w:rsid w:val="00D24848"/>
    <w:rsid w:val="00D42E96"/>
    <w:rsid w:val="00D4367B"/>
    <w:rsid w:val="00D549D0"/>
    <w:rsid w:val="00D90951"/>
    <w:rsid w:val="00D94A20"/>
    <w:rsid w:val="00DB4938"/>
    <w:rsid w:val="00DD33C5"/>
    <w:rsid w:val="00DE0F8E"/>
    <w:rsid w:val="00E0116C"/>
    <w:rsid w:val="00E01C41"/>
    <w:rsid w:val="00E06C99"/>
    <w:rsid w:val="00E24588"/>
    <w:rsid w:val="00E41D0F"/>
    <w:rsid w:val="00E438E6"/>
    <w:rsid w:val="00E508A2"/>
    <w:rsid w:val="00E73F26"/>
    <w:rsid w:val="00EA0109"/>
    <w:rsid w:val="00EA2F0B"/>
    <w:rsid w:val="00EA3074"/>
    <w:rsid w:val="00EB4511"/>
    <w:rsid w:val="00EC50EA"/>
    <w:rsid w:val="00ED498B"/>
    <w:rsid w:val="00EE0607"/>
    <w:rsid w:val="00EE723B"/>
    <w:rsid w:val="00EF3173"/>
    <w:rsid w:val="00F03C2B"/>
    <w:rsid w:val="00F06640"/>
    <w:rsid w:val="00F21A96"/>
    <w:rsid w:val="00F2640B"/>
    <w:rsid w:val="00F307A2"/>
    <w:rsid w:val="00F34B64"/>
    <w:rsid w:val="00F5602B"/>
    <w:rsid w:val="00F624A8"/>
    <w:rsid w:val="00F7401D"/>
    <w:rsid w:val="00F8058D"/>
    <w:rsid w:val="00FA770D"/>
    <w:rsid w:val="00FB503B"/>
    <w:rsid w:val="00FB5A40"/>
    <w:rsid w:val="00FB6AED"/>
    <w:rsid w:val="00FC30FD"/>
    <w:rsid w:val="00FC55FC"/>
    <w:rsid w:val="00FC7A70"/>
    <w:rsid w:val="00FD3D02"/>
    <w:rsid w:val="00FE0F32"/>
    <w:rsid w:val="00FF489C"/>
    <w:rsid w:val="00FF6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4A8"/>
    <w:pPr>
      <w:spacing w:before="6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624A8"/>
    <w:pPr>
      <w:keepNext/>
      <w:numPr>
        <w:numId w:val="1"/>
      </w:numPr>
      <w:spacing w:before="240" w:after="60"/>
      <w:outlineLvl w:val="0"/>
    </w:pPr>
    <w:rPr>
      <w:b/>
      <w:bCs/>
      <w:kern w:val="28"/>
    </w:rPr>
  </w:style>
  <w:style w:type="paragraph" w:styleId="2">
    <w:name w:val="heading 2"/>
    <w:basedOn w:val="a"/>
    <w:next w:val="a"/>
    <w:link w:val="20"/>
    <w:uiPriority w:val="99"/>
    <w:qFormat/>
    <w:rsid w:val="00F624A8"/>
    <w:pPr>
      <w:keepNext/>
      <w:numPr>
        <w:ilvl w:val="1"/>
        <w:numId w:val="1"/>
      </w:numPr>
      <w:spacing w:before="240" w:after="60"/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F624A8"/>
    <w:pPr>
      <w:numPr>
        <w:ilvl w:val="0"/>
        <w:numId w:val="0"/>
      </w:numPr>
      <w:jc w:val="center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9"/>
    <w:qFormat/>
    <w:rsid w:val="00F624A8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F624A8"/>
    <w:pPr>
      <w:numPr>
        <w:ilvl w:val="4"/>
        <w:numId w:val="1"/>
      </w:numPr>
      <w:spacing w:before="240" w:after="60"/>
      <w:outlineLvl w:val="4"/>
    </w:pPr>
    <w:rPr>
      <w:rFonts w:ascii="Arial" w:hAnsi="Arial" w:cs="Arial"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F624A8"/>
    <w:pPr>
      <w:numPr>
        <w:ilvl w:val="5"/>
        <w:numId w:val="1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F624A8"/>
    <w:pPr>
      <w:keepNext/>
      <w:numPr>
        <w:ilvl w:val="6"/>
        <w:numId w:val="1"/>
      </w:numPr>
      <w:spacing w:line="360" w:lineRule="auto"/>
      <w:jc w:val="center"/>
      <w:outlineLvl w:val="6"/>
    </w:pPr>
    <w:rPr>
      <w:rFonts w:ascii="Arial" w:hAnsi="Arial" w:cs="Arial"/>
      <w:b/>
      <w:bCs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F624A8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  <w:iCs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F624A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624A8"/>
    <w:rPr>
      <w:rFonts w:ascii="Times New Roman" w:eastAsia="Times New Roman" w:hAnsi="Times New Roman" w:cs="Times New Roman"/>
      <w:b/>
      <w:bCs/>
      <w:kern w:val="28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624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F624A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F624A8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F624A8"/>
    <w:rPr>
      <w:rFonts w:ascii="Arial" w:eastAsia="Times New Roman" w:hAnsi="Arial" w:cs="Arial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F624A8"/>
    <w:rPr>
      <w:rFonts w:ascii="Times New Roman" w:eastAsia="Times New Roman" w:hAnsi="Times New Roman" w:cs="Times New Roman"/>
      <w:i/>
      <w:i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F624A8"/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F624A8"/>
    <w:rPr>
      <w:rFonts w:ascii="Arial" w:eastAsia="Times New Roman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F624A8"/>
    <w:rPr>
      <w:rFonts w:ascii="Arial" w:eastAsia="Times New Roman" w:hAnsi="Arial" w:cs="Arial"/>
      <w:b/>
      <w:bCs/>
      <w:i/>
      <w:iCs/>
      <w:sz w:val="18"/>
      <w:szCs w:val="18"/>
      <w:lang w:eastAsia="ru-RU"/>
    </w:rPr>
  </w:style>
  <w:style w:type="paragraph" w:styleId="a3">
    <w:name w:val="footer"/>
    <w:basedOn w:val="a"/>
    <w:link w:val="a4"/>
    <w:uiPriority w:val="99"/>
    <w:rsid w:val="00F624A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F624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F624A8"/>
  </w:style>
  <w:style w:type="paragraph" w:styleId="a6">
    <w:name w:val="header"/>
    <w:basedOn w:val="a"/>
    <w:link w:val="a7"/>
    <w:uiPriority w:val="99"/>
    <w:rsid w:val="00F624A8"/>
    <w:pPr>
      <w:tabs>
        <w:tab w:val="center" w:pos="4153"/>
        <w:tab w:val="right" w:pos="8306"/>
      </w:tabs>
      <w:spacing w:before="0"/>
    </w:pPr>
    <w:rPr>
      <w:rFonts w:ascii="Arial" w:hAnsi="Arial" w:cs="Arial"/>
    </w:rPr>
  </w:style>
  <w:style w:type="character" w:customStyle="1" w:styleId="a7">
    <w:name w:val="Верхний колонтитул Знак"/>
    <w:basedOn w:val="a0"/>
    <w:link w:val="a6"/>
    <w:uiPriority w:val="99"/>
    <w:rsid w:val="00F624A8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1">
    <w:name w:val="Стиль1"/>
    <w:basedOn w:val="a"/>
    <w:uiPriority w:val="99"/>
    <w:rsid w:val="00F624A8"/>
    <w:pPr>
      <w:spacing w:before="120"/>
      <w:ind w:firstLine="720"/>
    </w:pPr>
    <w:rPr>
      <w:rFonts w:ascii="Arial" w:hAnsi="Arial" w:cs="Arial"/>
    </w:rPr>
  </w:style>
  <w:style w:type="paragraph" w:styleId="a8">
    <w:name w:val="Body Text"/>
    <w:basedOn w:val="a"/>
    <w:link w:val="a9"/>
    <w:uiPriority w:val="99"/>
    <w:rsid w:val="00F624A8"/>
    <w:pPr>
      <w:spacing w:after="120"/>
    </w:pPr>
    <w:rPr>
      <w:rFonts w:ascii="Arial" w:hAnsi="Arial" w:cs="Arial"/>
    </w:rPr>
  </w:style>
  <w:style w:type="character" w:customStyle="1" w:styleId="a9">
    <w:name w:val="Основной текст Знак"/>
    <w:basedOn w:val="a0"/>
    <w:link w:val="a8"/>
    <w:uiPriority w:val="99"/>
    <w:rsid w:val="00F624A8"/>
    <w:rPr>
      <w:rFonts w:ascii="Arial" w:eastAsia="Times New Roman" w:hAnsi="Arial" w:cs="Arial"/>
      <w:sz w:val="24"/>
      <w:szCs w:val="24"/>
      <w:lang w:eastAsia="ru-RU"/>
    </w:rPr>
  </w:style>
  <w:style w:type="paragraph" w:styleId="12">
    <w:name w:val="toc 1"/>
    <w:basedOn w:val="a"/>
    <w:next w:val="a"/>
    <w:autoRedefine/>
    <w:uiPriority w:val="39"/>
    <w:rsid w:val="00F624A8"/>
    <w:pPr>
      <w:spacing w:before="240" w:after="120"/>
    </w:pPr>
    <w:rPr>
      <w:b/>
      <w:bCs/>
    </w:rPr>
  </w:style>
  <w:style w:type="paragraph" w:styleId="21">
    <w:name w:val="toc 2"/>
    <w:basedOn w:val="a"/>
    <w:next w:val="a"/>
    <w:autoRedefine/>
    <w:uiPriority w:val="39"/>
    <w:rsid w:val="00F624A8"/>
    <w:pPr>
      <w:spacing w:before="120"/>
      <w:ind w:left="240"/>
    </w:pPr>
  </w:style>
  <w:style w:type="paragraph" w:styleId="31">
    <w:name w:val="toc 3"/>
    <w:basedOn w:val="a"/>
    <w:next w:val="a"/>
    <w:autoRedefine/>
    <w:uiPriority w:val="39"/>
    <w:rsid w:val="009C7A31"/>
    <w:pPr>
      <w:tabs>
        <w:tab w:val="right" w:leader="dot" w:pos="9911"/>
      </w:tabs>
      <w:ind w:left="357"/>
    </w:pPr>
  </w:style>
  <w:style w:type="paragraph" w:customStyle="1" w:styleId="aa">
    <w:name w:val="Перечисление (список) Знак Знак"/>
    <w:basedOn w:val="a"/>
    <w:next w:val="a"/>
    <w:link w:val="ab"/>
    <w:uiPriority w:val="99"/>
    <w:rsid w:val="00F624A8"/>
    <w:pPr>
      <w:overflowPunct w:val="0"/>
      <w:autoSpaceDE w:val="0"/>
      <w:autoSpaceDN w:val="0"/>
      <w:adjustRightInd w:val="0"/>
      <w:ind w:left="454" w:hanging="227"/>
      <w:jc w:val="both"/>
      <w:textAlignment w:val="baseline"/>
    </w:pPr>
  </w:style>
  <w:style w:type="character" w:customStyle="1" w:styleId="ab">
    <w:name w:val="Перечисление (список) Знак Знак Знак"/>
    <w:basedOn w:val="a0"/>
    <w:link w:val="aa"/>
    <w:uiPriority w:val="99"/>
    <w:locked/>
    <w:rsid w:val="00F624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uiPriority w:val="99"/>
    <w:rsid w:val="00F624A8"/>
    <w:pPr>
      <w:widowControl w:val="0"/>
      <w:autoSpaceDE w:val="0"/>
      <w:autoSpaceDN w:val="0"/>
      <w:adjustRightInd w:val="0"/>
      <w:spacing w:before="420" w:after="0" w:line="300" w:lineRule="auto"/>
      <w:ind w:left="400" w:right="400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c">
    <w:name w:val="List Paragraph"/>
    <w:basedOn w:val="a"/>
    <w:uiPriority w:val="34"/>
    <w:qFormat/>
    <w:rsid w:val="00CD4C0B"/>
    <w:pPr>
      <w:ind w:left="720"/>
      <w:contextualSpacing/>
    </w:pPr>
  </w:style>
  <w:style w:type="table" w:styleId="ad">
    <w:name w:val="Table Grid"/>
    <w:basedOn w:val="a1"/>
    <w:uiPriority w:val="59"/>
    <w:rsid w:val="000075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unhideWhenUsed/>
    <w:rsid w:val="00877193"/>
    <w:rPr>
      <w:color w:val="0000FF" w:themeColor="hyperlink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877193"/>
    <w:pPr>
      <w:spacing w:before="0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77193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Normal (Web)"/>
    <w:basedOn w:val="a"/>
    <w:uiPriority w:val="99"/>
    <w:semiHidden/>
    <w:unhideWhenUsed/>
    <w:rsid w:val="00B703AD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1F5A22"/>
    <w:pPr>
      <w:spacing w:before="100" w:beforeAutospacing="1" w:after="100" w:afterAutospacing="1"/>
    </w:pPr>
  </w:style>
  <w:style w:type="paragraph" w:styleId="af2">
    <w:name w:val="TOC Heading"/>
    <w:basedOn w:val="1"/>
    <w:next w:val="a"/>
    <w:uiPriority w:val="39"/>
    <w:unhideWhenUsed/>
    <w:qFormat/>
    <w:rsid w:val="00ED498B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Style1">
    <w:name w:val="Style1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69" w:lineRule="exact"/>
      <w:jc w:val="both"/>
    </w:pPr>
    <w:rPr>
      <w:rFonts w:ascii="Cambria" w:eastAsiaTheme="minorEastAsia" w:hAnsi="Cambria" w:cstheme="minorBidi"/>
    </w:rPr>
  </w:style>
  <w:style w:type="paragraph" w:customStyle="1" w:styleId="Style5">
    <w:name w:val="Style5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6" w:lineRule="exact"/>
    </w:pPr>
    <w:rPr>
      <w:rFonts w:ascii="Cambria" w:eastAsiaTheme="minorEastAsia" w:hAnsi="Cambria" w:cstheme="minorBidi"/>
    </w:rPr>
  </w:style>
  <w:style w:type="paragraph" w:customStyle="1" w:styleId="Style6">
    <w:name w:val="Style6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8" w:lineRule="exact"/>
      <w:jc w:val="both"/>
    </w:pPr>
    <w:rPr>
      <w:rFonts w:ascii="Cambria" w:eastAsiaTheme="minorEastAsia" w:hAnsi="Cambria" w:cstheme="minorBidi"/>
    </w:rPr>
  </w:style>
  <w:style w:type="character" w:customStyle="1" w:styleId="FontStyle11">
    <w:name w:val="Font Style11"/>
    <w:basedOn w:val="a0"/>
    <w:uiPriority w:val="99"/>
    <w:rsid w:val="00C40C2B"/>
    <w:rPr>
      <w:rFonts w:ascii="Cambria" w:hAnsi="Cambria" w:cs="Cambria"/>
      <w:sz w:val="20"/>
      <w:szCs w:val="20"/>
    </w:rPr>
  </w:style>
  <w:style w:type="paragraph" w:customStyle="1" w:styleId="Style3">
    <w:name w:val="Style3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8" w:lineRule="exact"/>
      <w:ind w:firstLine="288"/>
    </w:pPr>
    <w:rPr>
      <w:rFonts w:ascii="Cambria" w:eastAsiaTheme="minorEastAsia" w:hAnsi="Cambria" w:cstheme="minorBidi"/>
    </w:rPr>
  </w:style>
  <w:style w:type="paragraph" w:customStyle="1" w:styleId="Style4">
    <w:name w:val="Style4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6" w:lineRule="exact"/>
    </w:pPr>
    <w:rPr>
      <w:rFonts w:ascii="Cambria" w:eastAsiaTheme="minorEastAsia" w:hAnsi="Cambria" w:cstheme="minorBidi"/>
    </w:rPr>
  </w:style>
  <w:style w:type="paragraph" w:customStyle="1" w:styleId="Style2">
    <w:name w:val="Style2"/>
    <w:basedOn w:val="a"/>
    <w:uiPriority w:val="99"/>
    <w:rsid w:val="00C40C2B"/>
    <w:pPr>
      <w:widowControl w:val="0"/>
      <w:autoSpaceDE w:val="0"/>
      <w:autoSpaceDN w:val="0"/>
      <w:adjustRightInd w:val="0"/>
      <w:spacing w:before="0"/>
      <w:jc w:val="both"/>
    </w:pPr>
    <w:rPr>
      <w:rFonts w:ascii="Cambria" w:eastAsiaTheme="minorEastAsia" w:hAnsi="Cambria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4A8"/>
    <w:pPr>
      <w:spacing w:before="6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624A8"/>
    <w:pPr>
      <w:keepNext/>
      <w:numPr>
        <w:numId w:val="1"/>
      </w:numPr>
      <w:spacing w:before="240" w:after="60"/>
      <w:outlineLvl w:val="0"/>
    </w:pPr>
    <w:rPr>
      <w:b/>
      <w:bCs/>
      <w:kern w:val="28"/>
    </w:rPr>
  </w:style>
  <w:style w:type="paragraph" w:styleId="2">
    <w:name w:val="heading 2"/>
    <w:basedOn w:val="a"/>
    <w:next w:val="a"/>
    <w:link w:val="20"/>
    <w:uiPriority w:val="99"/>
    <w:qFormat/>
    <w:rsid w:val="00F624A8"/>
    <w:pPr>
      <w:keepNext/>
      <w:numPr>
        <w:ilvl w:val="1"/>
        <w:numId w:val="1"/>
      </w:numPr>
      <w:spacing w:before="240" w:after="60"/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F624A8"/>
    <w:pPr>
      <w:numPr>
        <w:ilvl w:val="0"/>
        <w:numId w:val="0"/>
      </w:numPr>
      <w:jc w:val="center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9"/>
    <w:qFormat/>
    <w:rsid w:val="00F624A8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F624A8"/>
    <w:pPr>
      <w:numPr>
        <w:ilvl w:val="4"/>
        <w:numId w:val="1"/>
      </w:numPr>
      <w:spacing w:before="240" w:after="60"/>
      <w:outlineLvl w:val="4"/>
    </w:pPr>
    <w:rPr>
      <w:rFonts w:ascii="Arial" w:hAnsi="Arial" w:cs="Arial"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F624A8"/>
    <w:pPr>
      <w:numPr>
        <w:ilvl w:val="5"/>
        <w:numId w:val="1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F624A8"/>
    <w:pPr>
      <w:keepNext/>
      <w:numPr>
        <w:ilvl w:val="6"/>
        <w:numId w:val="1"/>
      </w:numPr>
      <w:spacing w:line="360" w:lineRule="auto"/>
      <w:jc w:val="center"/>
      <w:outlineLvl w:val="6"/>
    </w:pPr>
    <w:rPr>
      <w:rFonts w:ascii="Arial" w:hAnsi="Arial" w:cs="Arial"/>
      <w:b/>
      <w:bCs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F624A8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  <w:iCs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F624A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624A8"/>
    <w:rPr>
      <w:rFonts w:ascii="Times New Roman" w:eastAsia="Times New Roman" w:hAnsi="Times New Roman" w:cs="Times New Roman"/>
      <w:b/>
      <w:bCs/>
      <w:kern w:val="28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624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F624A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F624A8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F624A8"/>
    <w:rPr>
      <w:rFonts w:ascii="Arial" w:eastAsia="Times New Roman" w:hAnsi="Arial" w:cs="Arial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F624A8"/>
    <w:rPr>
      <w:rFonts w:ascii="Times New Roman" w:eastAsia="Times New Roman" w:hAnsi="Times New Roman" w:cs="Times New Roman"/>
      <w:i/>
      <w:i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F624A8"/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F624A8"/>
    <w:rPr>
      <w:rFonts w:ascii="Arial" w:eastAsia="Times New Roman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F624A8"/>
    <w:rPr>
      <w:rFonts w:ascii="Arial" w:eastAsia="Times New Roman" w:hAnsi="Arial" w:cs="Arial"/>
      <w:b/>
      <w:bCs/>
      <w:i/>
      <w:iCs/>
      <w:sz w:val="18"/>
      <w:szCs w:val="18"/>
      <w:lang w:eastAsia="ru-RU"/>
    </w:rPr>
  </w:style>
  <w:style w:type="paragraph" w:styleId="a3">
    <w:name w:val="footer"/>
    <w:basedOn w:val="a"/>
    <w:link w:val="a4"/>
    <w:uiPriority w:val="99"/>
    <w:rsid w:val="00F624A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F624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F624A8"/>
  </w:style>
  <w:style w:type="paragraph" w:styleId="a6">
    <w:name w:val="header"/>
    <w:basedOn w:val="a"/>
    <w:link w:val="a7"/>
    <w:uiPriority w:val="99"/>
    <w:rsid w:val="00F624A8"/>
    <w:pPr>
      <w:tabs>
        <w:tab w:val="center" w:pos="4153"/>
        <w:tab w:val="right" w:pos="8306"/>
      </w:tabs>
      <w:spacing w:before="0"/>
    </w:pPr>
    <w:rPr>
      <w:rFonts w:ascii="Arial" w:hAnsi="Arial" w:cs="Arial"/>
    </w:rPr>
  </w:style>
  <w:style w:type="character" w:customStyle="1" w:styleId="a7">
    <w:name w:val="Верхний колонтитул Знак"/>
    <w:basedOn w:val="a0"/>
    <w:link w:val="a6"/>
    <w:uiPriority w:val="99"/>
    <w:rsid w:val="00F624A8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1">
    <w:name w:val="Стиль1"/>
    <w:basedOn w:val="a"/>
    <w:uiPriority w:val="99"/>
    <w:rsid w:val="00F624A8"/>
    <w:pPr>
      <w:spacing w:before="120"/>
      <w:ind w:firstLine="720"/>
    </w:pPr>
    <w:rPr>
      <w:rFonts w:ascii="Arial" w:hAnsi="Arial" w:cs="Arial"/>
    </w:rPr>
  </w:style>
  <w:style w:type="paragraph" w:styleId="a8">
    <w:name w:val="Body Text"/>
    <w:basedOn w:val="a"/>
    <w:link w:val="a9"/>
    <w:uiPriority w:val="99"/>
    <w:rsid w:val="00F624A8"/>
    <w:pPr>
      <w:spacing w:after="120"/>
    </w:pPr>
    <w:rPr>
      <w:rFonts w:ascii="Arial" w:hAnsi="Arial" w:cs="Arial"/>
    </w:rPr>
  </w:style>
  <w:style w:type="character" w:customStyle="1" w:styleId="a9">
    <w:name w:val="Основной текст Знак"/>
    <w:basedOn w:val="a0"/>
    <w:link w:val="a8"/>
    <w:uiPriority w:val="99"/>
    <w:rsid w:val="00F624A8"/>
    <w:rPr>
      <w:rFonts w:ascii="Arial" w:eastAsia="Times New Roman" w:hAnsi="Arial" w:cs="Arial"/>
      <w:sz w:val="24"/>
      <w:szCs w:val="24"/>
      <w:lang w:eastAsia="ru-RU"/>
    </w:rPr>
  </w:style>
  <w:style w:type="paragraph" w:styleId="12">
    <w:name w:val="toc 1"/>
    <w:basedOn w:val="a"/>
    <w:next w:val="a"/>
    <w:autoRedefine/>
    <w:uiPriority w:val="39"/>
    <w:rsid w:val="00F624A8"/>
    <w:pPr>
      <w:spacing w:before="240" w:after="120"/>
    </w:pPr>
    <w:rPr>
      <w:b/>
      <w:bCs/>
    </w:rPr>
  </w:style>
  <w:style w:type="paragraph" w:styleId="21">
    <w:name w:val="toc 2"/>
    <w:basedOn w:val="a"/>
    <w:next w:val="a"/>
    <w:autoRedefine/>
    <w:uiPriority w:val="39"/>
    <w:rsid w:val="00F624A8"/>
    <w:pPr>
      <w:spacing w:before="120"/>
      <w:ind w:left="240"/>
    </w:pPr>
  </w:style>
  <w:style w:type="paragraph" w:styleId="31">
    <w:name w:val="toc 3"/>
    <w:basedOn w:val="a"/>
    <w:next w:val="a"/>
    <w:autoRedefine/>
    <w:uiPriority w:val="39"/>
    <w:rsid w:val="009C7A31"/>
    <w:pPr>
      <w:tabs>
        <w:tab w:val="right" w:leader="dot" w:pos="9911"/>
      </w:tabs>
      <w:ind w:left="357"/>
    </w:pPr>
  </w:style>
  <w:style w:type="paragraph" w:customStyle="1" w:styleId="aa">
    <w:name w:val="Перечисление (список) Знак Знак"/>
    <w:basedOn w:val="a"/>
    <w:next w:val="a"/>
    <w:link w:val="ab"/>
    <w:uiPriority w:val="99"/>
    <w:rsid w:val="00F624A8"/>
    <w:pPr>
      <w:overflowPunct w:val="0"/>
      <w:autoSpaceDE w:val="0"/>
      <w:autoSpaceDN w:val="0"/>
      <w:adjustRightInd w:val="0"/>
      <w:ind w:left="454" w:hanging="227"/>
      <w:jc w:val="both"/>
      <w:textAlignment w:val="baseline"/>
    </w:pPr>
  </w:style>
  <w:style w:type="character" w:customStyle="1" w:styleId="ab">
    <w:name w:val="Перечисление (список) Знак Знак Знак"/>
    <w:basedOn w:val="a0"/>
    <w:link w:val="aa"/>
    <w:uiPriority w:val="99"/>
    <w:locked/>
    <w:rsid w:val="00F624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uiPriority w:val="99"/>
    <w:rsid w:val="00F624A8"/>
    <w:pPr>
      <w:widowControl w:val="0"/>
      <w:autoSpaceDE w:val="0"/>
      <w:autoSpaceDN w:val="0"/>
      <w:adjustRightInd w:val="0"/>
      <w:spacing w:before="420" w:after="0" w:line="300" w:lineRule="auto"/>
      <w:ind w:left="400" w:right="400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c">
    <w:name w:val="List Paragraph"/>
    <w:basedOn w:val="a"/>
    <w:uiPriority w:val="34"/>
    <w:qFormat/>
    <w:rsid w:val="00CD4C0B"/>
    <w:pPr>
      <w:ind w:left="720"/>
      <w:contextualSpacing/>
    </w:pPr>
  </w:style>
  <w:style w:type="table" w:styleId="ad">
    <w:name w:val="Table Grid"/>
    <w:basedOn w:val="a1"/>
    <w:uiPriority w:val="59"/>
    <w:rsid w:val="000075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unhideWhenUsed/>
    <w:rsid w:val="00877193"/>
    <w:rPr>
      <w:color w:val="0000FF" w:themeColor="hyperlink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877193"/>
    <w:pPr>
      <w:spacing w:before="0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77193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Normal (Web)"/>
    <w:basedOn w:val="a"/>
    <w:uiPriority w:val="99"/>
    <w:semiHidden/>
    <w:unhideWhenUsed/>
    <w:rsid w:val="00B703AD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1F5A22"/>
    <w:pPr>
      <w:spacing w:before="100" w:beforeAutospacing="1" w:after="100" w:afterAutospacing="1"/>
    </w:pPr>
  </w:style>
  <w:style w:type="paragraph" w:styleId="af2">
    <w:name w:val="TOC Heading"/>
    <w:basedOn w:val="1"/>
    <w:next w:val="a"/>
    <w:uiPriority w:val="39"/>
    <w:unhideWhenUsed/>
    <w:qFormat/>
    <w:rsid w:val="00ED498B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Style1">
    <w:name w:val="Style1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69" w:lineRule="exact"/>
      <w:jc w:val="both"/>
    </w:pPr>
    <w:rPr>
      <w:rFonts w:ascii="Cambria" w:eastAsiaTheme="minorEastAsia" w:hAnsi="Cambria" w:cstheme="minorBidi"/>
    </w:rPr>
  </w:style>
  <w:style w:type="paragraph" w:customStyle="1" w:styleId="Style5">
    <w:name w:val="Style5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6" w:lineRule="exact"/>
    </w:pPr>
    <w:rPr>
      <w:rFonts w:ascii="Cambria" w:eastAsiaTheme="minorEastAsia" w:hAnsi="Cambria" w:cstheme="minorBidi"/>
    </w:rPr>
  </w:style>
  <w:style w:type="paragraph" w:customStyle="1" w:styleId="Style6">
    <w:name w:val="Style6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8" w:lineRule="exact"/>
      <w:jc w:val="both"/>
    </w:pPr>
    <w:rPr>
      <w:rFonts w:ascii="Cambria" w:eastAsiaTheme="minorEastAsia" w:hAnsi="Cambria" w:cstheme="minorBidi"/>
    </w:rPr>
  </w:style>
  <w:style w:type="character" w:customStyle="1" w:styleId="FontStyle11">
    <w:name w:val="Font Style11"/>
    <w:basedOn w:val="a0"/>
    <w:uiPriority w:val="99"/>
    <w:rsid w:val="00C40C2B"/>
    <w:rPr>
      <w:rFonts w:ascii="Cambria" w:hAnsi="Cambria" w:cs="Cambria"/>
      <w:sz w:val="20"/>
      <w:szCs w:val="20"/>
    </w:rPr>
  </w:style>
  <w:style w:type="paragraph" w:customStyle="1" w:styleId="Style3">
    <w:name w:val="Style3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8" w:lineRule="exact"/>
      <w:ind w:firstLine="288"/>
    </w:pPr>
    <w:rPr>
      <w:rFonts w:ascii="Cambria" w:eastAsiaTheme="minorEastAsia" w:hAnsi="Cambria" w:cstheme="minorBidi"/>
    </w:rPr>
  </w:style>
  <w:style w:type="paragraph" w:customStyle="1" w:styleId="Style4">
    <w:name w:val="Style4"/>
    <w:basedOn w:val="a"/>
    <w:uiPriority w:val="99"/>
    <w:rsid w:val="00C40C2B"/>
    <w:pPr>
      <w:widowControl w:val="0"/>
      <w:autoSpaceDE w:val="0"/>
      <w:autoSpaceDN w:val="0"/>
      <w:adjustRightInd w:val="0"/>
      <w:spacing w:before="0" w:line="276" w:lineRule="exact"/>
    </w:pPr>
    <w:rPr>
      <w:rFonts w:ascii="Cambria" w:eastAsiaTheme="minorEastAsia" w:hAnsi="Cambria" w:cstheme="minorBidi"/>
    </w:rPr>
  </w:style>
  <w:style w:type="paragraph" w:customStyle="1" w:styleId="Style2">
    <w:name w:val="Style2"/>
    <w:basedOn w:val="a"/>
    <w:uiPriority w:val="99"/>
    <w:rsid w:val="00C40C2B"/>
    <w:pPr>
      <w:widowControl w:val="0"/>
      <w:autoSpaceDE w:val="0"/>
      <w:autoSpaceDN w:val="0"/>
      <w:adjustRightInd w:val="0"/>
      <w:spacing w:before="0"/>
      <w:jc w:val="both"/>
    </w:pPr>
    <w:rPr>
      <w:rFonts w:ascii="Cambria" w:eastAsiaTheme="minorEastAsia" w:hAnsi="Cambria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1.png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5.xml.rels><?xml version="1.0" encoding="UTF-8" standalone="yes"?>
<Relationships xmlns="http://schemas.openxmlformats.org/package/2006/relationships"><Relationship Id="rId2" Type="http://schemas.openxmlformats.org/officeDocument/2006/relationships/image" Target="media/image20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49F3D2-F347-4E01-98B6-DC115F028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2057</Words>
  <Characters>11730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BSD</cp:lastModifiedBy>
  <cp:revision>6</cp:revision>
  <cp:lastPrinted>2016-11-11T01:40:00Z</cp:lastPrinted>
  <dcterms:created xsi:type="dcterms:W3CDTF">2017-01-28T12:13:00Z</dcterms:created>
  <dcterms:modified xsi:type="dcterms:W3CDTF">2017-02-16T02:45:00Z</dcterms:modified>
</cp:coreProperties>
</file>